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A36F1" w14:textId="7FA242FF" w:rsidR="00553659" w:rsidRPr="00181BBB" w:rsidRDefault="00656FDC" w:rsidP="006F4D12">
      <w:pPr>
        <w:pStyle w:val="IJMainTitle"/>
      </w:pPr>
      <w:r w:rsidRPr="003337AF">
        <w:t xml:space="preserve">REVIEW </w:t>
      </w:r>
      <w:r w:rsidRPr="003337AF">
        <w:rPr>
          <w:i/>
        </w:rPr>
        <w:t xml:space="preserve">| </w:t>
      </w:r>
      <w:r w:rsidR="000A6E49" w:rsidRPr="00181BBB">
        <w:t>Singing the Body Electric: The Human Voice and Sound Technology</w:t>
      </w:r>
    </w:p>
    <w:p w14:paraId="00EAAFFE" w14:textId="77777777" w:rsidR="006F4D12" w:rsidRPr="00181BBB" w:rsidRDefault="006F4D12" w:rsidP="006F4D12">
      <w:pPr>
        <w:pStyle w:val="IJAuthor"/>
      </w:pPr>
    </w:p>
    <w:p w14:paraId="466E613D" w14:textId="77777777" w:rsidR="006F4D12" w:rsidRPr="00181BBB" w:rsidRDefault="000A6E49" w:rsidP="006F4D12">
      <w:pPr>
        <w:pStyle w:val="IJAffiliation"/>
        <w:rPr>
          <w:i/>
        </w:rPr>
      </w:pPr>
      <w:proofErr w:type="spellStart"/>
      <w:r w:rsidRPr="00181BBB">
        <w:rPr>
          <w:i/>
        </w:rPr>
        <w:t>Miriama</w:t>
      </w:r>
      <w:proofErr w:type="spellEnd"/>
      <w:r w:rsidRPr="00181BBB">
        <w:rPr>
          <w:i/>
        </w:rPr>
        <w:t xml:space="preserve"> Young</w:t>
      </w:r>
    </w:p>
    <w:p w14:paraId="13954352" w14:textId="77777777" w:rsidR="006F4D12" w:rsidRPr="00181BBB" w:rsidRDefault="000A6E49" w:rsidP="006F4D12">
      <w:pPr>
        <w:pStyle w:val="IJBookReferences"/>
      </w:pPr>
      <w:r w:rsidRPr="00181BBB">
        <w:t>Farnham, England</w:t>
      </w:r>
      <w:r w:rsidR="006F4D12" w:rsidRPr="00181BBB">
        <w:t xml:space="preserve">: </w:t>
      </w:r>
      <w:proofErr w:type="spellStart"/>
      <w:r w:rsidRPr="00181BBB">
        <w:t>Ashgate</w:t>
      </w:r>
      <w:proofErr w:type="spellEnd"/>
      <w:r w:rsidRPr="00181BBB">
        <w:t>, 2015</w:t>
      </w:r>
    </w:p>
    <w:p w14:paraId="60445DC7" w14:textId="3A52F7E5" w:rsidR="000F5463" w:rsidRPr="00181BBB" w:rsidRDefault="000F5463" w:rsidP="006F4D12">
      <w:pPr>
        <w:pStyle w:val="IJBookReferences"/>
      </w:pPr>
      <w:r w:rsidRPr="00181BBB">
        <w:t>ISBN: 9780754669869</w:t>
      </w:r>
      <w:r w:rsidR="00C76E56">
        <w:t xml:space="preserve"> (HB)</w:t>
      </w:r>
    </w:p>
    <w:p w14:paraId="39CE95F4" w14:textId="77777777" w:rsidR="006F4D12" w:rsidRPr="00181BBB" w:rsidRDefault="006F4D12" w:rsidP="006F4D12">
      <w:pPr>
        <w:pStyle w:val="IJBookReferences"/>
      </w:pPr>
      <w:r w:rsidRPr="00181BBB">
        <w:t xml:space="preserve"> </w:t>
      </w:r>
    </w:p>
    <w:p w14:paraId="603FCAAE" w14:textId="1BFCDE77" w:rsidR="006F4D12" w:rsidRPr="00181BBB" w:rsidRDefault="005B0C59" w:rsidP="006F4D12">
      <w:pPr>
        <w:pStyle w:val="IJAuthor"/>
      </w:pPr>
      <w:r w:rsidRPr="00181BBB">
        <w:t xml:space="preserve">Katerina </w:t>
      </w:r>
      <w:bookmarkStart w:id="0" w:name="OLE_LINK1"/>
      <w:bookmarkStart w:id="1" w:name="OLE_LINK2"/>
      <w:proofErr w:type="spellStart"/>
      <w:r w:rsidRPr="00181BBB">
        <w:t>Tzedaki</w:t>
      </w:r>
      <w:bookmarkEnd w:id="0"/>
      <w:bookmarkEnd w:id="1"/>
      <w:proofErr w:type="spellEnd"/>
    </w:p>
    <w:p w14:paraId="0A4F4E14" w14:textId="181D1A0F" w:rsidR="006F4D12" w:rsidRPr="00181BBB" w:rsidRDefault="00381A28" w:rsidP="006F4D12">
      <w:pPr>
        <w:pStyle w:val="IJAffiliation"/>
      </w:pPr>
      <w:r w:rsidRPr="00181BBB">
        <w:t>Technological Educational Institute</w:t>
      </w:r>
      <w:r w:rsidR="005B0C59" w:rsidRPr="00181BBB">
        <w:t xml:space="preserve"> of Crete</w:t>
      </w:r>
      <w:r w:rsidRPr="00181BBB">
        <w:t>,</w:t>
      </w:r>
      <w:r w:rsidR="005B0C59" w:rsidRPr="00181BBB">
        <w:t xml:space="preserve"> </w:t>
      </w:r>
      <w:r w:rsidRPr="00181BBB">
        <w:t>Department of Music Technology &amp; Acoustics Engineering</w:t>
      </w:r>
    </w:p>
    <w:p w14:paraId="1F731914" w14:textId="77777777" w:rsidR="006F4D12" w:rsidRPr="00181BBB" w:rsidRDefault="005B0C59" w:rsidP="006F4D12">
      <w:pPr>
        <w:pStyle w:val="IJE-mail"/>
      </w:pPr>
      <w:r w:rsidRPr="00181BBB">
        <w:t>tzed</w:t>
      </w:r>
      <w:r w:rsidR="006F4D12" w:rsidRPr="00181BBB">
        <w:t>@</w:t>
      </w:r>
      <w:r w:rsidRPr="00181BBB">
        <w:t>staff.teicrete.gr</w:t>
      </w:r>
    </w:p>
    <w:p w14:paraId="1D95D681" w14:textId="77777777" w:rsidR="006F4D12" w:rsidRDefault="006F4D12" w:rsidP="006F4D12">
      <w:pPr>
        <w:pStyle w:val="IJE-mail"/>
      </w:pPr>
    </w:p>
    <w:p w14:paraId="66466788" w14:textId="77777777" w:rsidR="000B2B5A" w:rsidRPr="00181BBB" w:rsidRDefault="000B2B5A" w:rsidP="006F4D12">
      <w:pPr>
        <w:pStyle w:val="IJE-mail"/>
      </w:pPr>
    </w:p>
    <w:p w14:paraId="6534B1A1" w14:textId="7ADAC484" w:rsidR="001A211A" w:rsidRDefault="001A211A" w:rsidP="001A211A">
      <w:pPr>
        <w:widowControl w:val="0"/>
        <w:autoSpaceDE w:val="0"/>
        <w:autoSpaceDN w:val="0"/>
        <w:adjustRightInd w:val="0"/>
        <w:spacing w:after="0"/>
        <w:jc w:val="both"/>
        <w:rPr>
          <w:rFonts w:ascii="Helvetica" w:hAnsi="Helvetica" w:cs="Helvetica"/>
        </w:rPr>
      </w:pPr>
      <w:proofErr w:type="spellStart"/>
      <w:r>
        <w:rPr>
          <w:rFonts w:ascii="Optima" w:hAnsi="Optima" w:cs="Optima"/>
        </w:rPr>
        <w:t>Miriama</w:t>
      </w:r>
      <w:proofErr w:type="spellEnd"/>
      <w:r>
        <w:rPr>
          <w:rFonts w:ascii="Optima" w:hAnsi="Optima" w:cs="Optima"/>
        </w:rPr>
        <w:t xml:space="preserve"> Young’s monograph on human voice and sound technology manages successfully to introduce and guide the reader/listener t</w:t>
      </w:r>
      <w:r w:rsidR="001F5309">
        <w:rPr>
          <w:rFonts w:ascii="Optima" w:hAnsi="Optima" w:cs="Optima"/>
        </w:rPr>
        <w:t>hrough</w:t>
      </w:r>
      <w:r>
        <w:rPr>
          <w:rFonts w:ascii="Optima" w:hAnsi="Optima" w:cs="Optima"/>
        </w:rPr>
        <w:t xml:space="preserve"> the vast material on the topic which includes music, aesthetics, philosophy, history, musical practice and techniques, literature, sound, film, theatre, </w:t>
      </w:r>
      <w:r w:rsidR="003E03AA">
        <w:rPr>
          <w:rFonts w:ascii="Optima" w:hAnsi="Optima" w:cs="Optima"/>
        </w:rPr>
        <w:t>etc.</w:t>
      </w:r>
      <w:r w:rsidR="003D6126">
        <w:rPr>
          <w:rFonts w:ascii="Optima" w:hAnsi="Optima" w:cs="Optima"/>
        </w:rPr>
        <w:t xml:space="preserve"> by writers such a</w:t>
      </w:r>
      <w:r w:rsidR="00767F23">
        <w:rPr>
          <w:rFonts w:ascii="Optima" w:hAnsi="Optima" w:cs="Optima"/>
        </w:rPr>
        <w:t xml:space="preserve">s </w:t>
      </w:r>
      <w:r w:rsidR="00767F23" w:rsidRPr="00210D01">
        <w:rPr>
          <w:rFonts w:ascii="Optima" w:hAnsi="Optima" w:cs="Optima"/>
        </w:rPr>
        <w:t>Je</w:t>
      </w:r>
      <w:r w:rsidR="00767F23">
        <w:rPr>
          <w:rFonts w:ascii="Optima" w:hAnsi="Optima" w:cs="Optima"/>
        </w:rPr>
        <w:t>an Paul Sartre</w:t>
      </w:r>
      <w:r w:rsidR="003E03AA">
        <w:rPr>
          <w:rFonts w:ascii="Optima" w:hAnsi="Optima" w:cs="Optima"/>
        </w:rPr>
        <w:t xml:space="preserve"> (1938)</w:t>
      </w:r>
      <w:r w:rsidR="00767F23">
        <w:rPr>
          <w:rFonts w:ascii="Optima" w:hAnsi="Optima" w:cs="Optima"/>
        </w:rPr>
        <w:t xml:space="preserve">, </w:t>
      </w:r>
      <w:proofErr w:type="spellStart"/>
      <w:r w:rsidR="00767F23">
        <w:rPr>
          <w:rFonts w:ascii="Optima" w:hAnsi="Optima" w:cs="Optima"/>
        </w:rPr>
        <w:t>Sammuel</w:t>
      </w:r>
      <w:proofErr w:type="spellEnd"/>
      <w:r w:rsidR="00767F23">
        <w:rPr>
          <w:rFonts w:ascii="Optima" w:hAnsi="Optima" w:cs="Optima"/>
        </w:rPr>
        <w:t xml:space="preserve"> Becket</w:t>
      </w:r>
      <w:r w:rsidR="003E03AA">
        <w:rPr>
          <w:rFonts w:ascii="Optima" w:hAnsi="Optima" w:cs="Optima"/>
        </w:rPr>
        <w:t xml:space="preserve"> (1973)</w:t>
      </w:r>
      <w:r w:rsidR="00767F23">
        <w:rPr>
          <w:rFonts w:ascii="Optima" w:hAnsi="Optima" w:cs="Times"/>
        </w:rPr>
        <w:t xml:space="preserve">, </w:t>
      </w:r>
      <w:r w:rsidR="00767F23" w:rsidRPr="00210D01">
        <w:rPr>
          <w:rFonts w:ascii="Optima" w:hAnsi="Optima" w:cs="Times"/>
        </w:rPr>
        <w:t xml:space="preserve">Theodor </w:t>
      </w:r>
      <w:proofErr w:type="spellStart"/>
      <w:r w:rsidR="00767F23" w:rsidRPr="00210D01">
        <w:rPr>
          <w:rFonts w:ascii="Optima" w:hAnsi="Optima" w:cs="Times"/>
        </w:rPr>
        <w:t>Adorno</w:t>
      </w:r>
      <w:proofErr w:type="spellEnd"/>
      <w:r w:rsidR="003E03AA">
        <w:rPr>
          <w:rFonts w:ascii="Optima" w:hAnsi="Optima" w:cs="Times"/>
        </w:rPr>
        <w:t xml:space="preserve"> (1990)</w:t>
      </w:r>
      <w:r w:rsidR="00767F23" w:rsidRPr="00210D01">
        <w:rPr>
          <w:rFonts w:ascii="Optima" w:hAnsi="Optima" w:cs="Times"/>
        </w:rPr>
        <w:t xml:space="preserve">, </w:t>
      </w:r>
      <w:r w:rsidR="003E03AA">
        <w:rPr>
          <w:rFonts w:ascii="Optima" w:hAnsi="Optima" w:cs="Times"/>
        </w:rPr>
        <w:t xml:space="preserve">Pierre Schaeffer (1966), </w:t>
      </w:r>
      <w:r w:rsidR="00767F23" w:rsidRPr="00210D01">
        <w:rPr>
          <w:rFonts w:ascii="Optima" w:hAnsi="Optima" w:cs="Times"/>
        </w:rPr>
        <w:t xml:space="preserve">Simon </w:t>
      </w:r>
      <w:proofErr w:type="spellStart"/>
      <w:r w:rsidR="00767F23" w:rsidRPr="00210D01">
        <w:rPr>
          <w:rFonts w:ascii="Optima" w:hAnsi="Optima" w:cs="Times"/>
        </w:rPr>
        <w:t>Frith</w:t>
      </w:r>
      <w:proofErr w:type="spellEnd"/>
      <w:r w:rsidR="003E03AA">
        <w:rPr>
          <w:rFonts w:ascii="Optima" w:hAnsi="Optima" w:cs="Times"/>
        </w:rPr>
        <w:t xml:space="preserve"> (1990)</w:t>
      </w:r>
      <w:r w:rsidR="00767F23" w:rsidRPr="00210D01">
        <w:rPr>
          <w:rFonts w:ascii="Optima" w:hAnsi="Optima" w:cs="Times"/>
        </w:rPr>
        <w:t xml:space="preserve">, </w:t>
      </w:r>
      <w:r w:rsidR="00767F23" w:rsidRPr="00210D01">
        <w:rPr>
          <w:rFonts w:ascii="Optima" w:hAnsi="Optima"/>
        </w:rPr>
        <w:t>Marshall McLuhan</w:t>
      </w:r>
      <w:r w:rsidR="003E03AA">
        <w:rPr>
          <w:rFonts w:ascii="Optima" w:hAnsi="Optima"/>
        </w:rPr>
        <w:t xml:space="preserve"> (1964)</w:t>
      </w:r>
      <w:r w:rsidR="00767F23" w:rsidRPr="00210D01">
        <w:rPr>
          <w:rFonts w:ascii="Optima" w:hAnsi="Optima"/>
        </w:rPr>
        <w:t xml:space="preserve">, Carolyn </w:t>
      </w:r>
      <w:proofErr w:type="spellStart"/>
      <w:r w:rsidR="00767F23" w:rsidRPr="00210D01">
        <w:rPr>
          <w:rFonts w:ascii="Optima" w:hAnsi="Optima"/>
        </w:rPr>
        <w:t>Abbate</w:t>
      </w:r>
      <w:proofErr w:type="spellEnd"/>
      <w:r w:rsidR="003E03AA">
        <w:rPr>
          <w:rFonts w:ascii="Optima" w:hAnsi="Optima"/>
        </w:rPr>
        <w:t xml:space="preserve"> (1991)</w:t>
      </w:r>
      <w:r w:rsidR="00767F23" w:rsidRPr="00210D01">
        <w:rPr>
          <w:rFonts w:ascii="Optima" w:hAnsi="Optima"/>
        </w:rPr>
        <w:t>, Rene Girard</w:t>
      </w:r>
      <w:r w:rsidR="003E03AA">
        <w:rPr>
          <w:rFonts w:ascii="Optima" w:hAnsi="Optima"/>
        </w:rPr>
        <w:t xml:space="preserve"> (1965)</w:t>
      </w:r>
      <w:r w:rsidR="00767F23" w:rsidRPr="00210D01">
        <w:rPr>
          <w:rFonts w:ascii="Optima" w:hAnsi="Optima"/>
        </w:rPr>
        <w:t xml:space="preserve">, Michel </w:t>
      </w:r>
      <w:proofErr w:type="spellStart"/>
      <w:r w:rsidR="00767F23" w:rsidRPr="00210D01">
        <w:rPr>
          <w:rFonts w:ascii="Optima" w:hAnsi="Optima"/>
        </w:rPr>
        <w:t>Chion</w:t>
      </w:r>
      <w:proofErr w:type="spellEnd"/>
      <w:r w:rsidR="003E03AA">
        <w:rPr>
          <w:rFonts w:ascii="Optima" w:hAnsi="Optima"/>
        </w:rPr>
        <w:t xml:space="preserve"> (1999)</w:t>
      </w:r>
      <w:r w:rsidR="00767F23" w:rsidRPr="00210D01">
        <w:rPr>
          <w:rFonts w:ascii="Optima" w:hAnsi="Optima"/>
        </w:rPr>
        <w:t xml:space="preserve">, </w:t>
      </w:r>
      <w:proofErr w:type="spellStart"/>
      <w:r w:rsidR="00767F23" w:rsidRPr="00210D01">
        <w:rPr>
          <w:rFonts w:ascii="Optima" w:hAnsi="Optima"/>
        </w:rPr>
        <w:t>Mladen</w:t>
      </w:r>
      <w:proofErr w:type="spellEnd"/>
      <w:r w:rsidR="00767F23" w:rsidRPr="00210D01">
        <w:rPr>
          <w:rFonts w:ascii="Optima" w:hAnsi="Optima"/>
          <w:lang w:val="el-GR"/>
        </w:rPr>
        <w:t xml:space="preserve"> </w:t>
      </w:r>
      <w:proofErr w:type="spellStart"/>
      <w:r w:rsidR="00767F23" w:rsidRPr="00210D01">
        <w:rPr>
          <w:rFonts w:ascii="Optima" w:hAnsi="Optima"/>
        </w:rPr>
        <w:t>Dolar</w:t>
      </w:r>
      <w:proofErr w:type="spellEnd"/>
      <w:r w:rsidR="003E03AA">
        <w:rPr>
          <w:rFonts w:ascii="Optima" w:hAnsi="Optima"/>
        </w:rPr>
        <w:t xml:space="preserve"> (2006)</w:t>
      </w:r>
      <w:r w:rsidR="00767F23" w:rsidRPr="00210D01">
        <w:rPr>
          <w:rFonts w:ascii="Optima" w:hAnsi="Optima"/>
        </w:rPr>
        <w:t xml:space="preserve">, Jean </w:t>
      </w:r>
      <w:proofErr w:type="spellStart"/>
      <w:r w:rsidR="00767F23" w:rsidRPr="00210D01">
        <w:rPr>
          <w:rFonts w:ascii="Optima" w:hAnsi="Optima"/>
        </w:rPr>
        <w:t>Baudrillard</w:t>
      </w:r>
      <w:proofErr w:type="spellEnd"/>
      <w:r w:rsidR="003E03AA">
        <w:rPr>
          <w:rFonts w:ascii="Optima" w:hAnsi="Optima"/>
        </w:rPr>
        <w:t xml:space="preserve"> (1994)</w:t>
      </w:r>
      <w:r w:rsidR="00767F23">
        <w:rPr>
          <w:rFonts w:ascii="Optima" w:hAnsi="Optima"/>
        </w:rPr>
        <w:t>,</w:t>
      </w:r>
      <w:r w:rsidR="00767F23" w:rsidRPr="00210D01">
        <w:rPr>
          <w:rFonts w:ascii="Optima" w:hAnsi="Optima"/>
        </w:rPr>
        <w:t xml:space="preserve"> Jonat</w:t>
      </w:r>
      <w:bookmarkStart w:id="2" w:name="_GoBack"/>
      <w:bookmarkEnd w:id="2"/>
      <w:r w:rsidR="00767F23" w:rsidRPr="00210D01">
        <w:rPr>
          <w:rFonts w:ascii="Optima" w:hAnsi="Optima"/>
        </w:rPr>
        <w:t>han S</w:t>
      </w:r>
      <w:r w:rsidR="00767F23">
        <w:rPr>
          <w:rFonts w:ascii="Optima" w:hAnsi="Optima"/>
        </w:rPr>
        <w:t>terne</w:t>
      </w:r>
      <w:r w:rsidR="003E03AA">
        <w:rPr>
          <w:rFonts w:ascii="Optima" w:hAnsi="Optima"/>
        </w:rPr>
        <w:t xml:space="preserve"> (2003)</w:t>
      </w:r>
      <w:r w:rsidR="00767F23">
        <w:rPr>
          <w:rFonts w:ascii="Optima" w:hAnsi="Optima"/>
        </w:rPr>
        <w:t xml:space="preserve">, Trevor </w:t>
      </w:r>
      <w:proofErr w:type="spellStart"/>
      <w:r w:rsidR="00767F23">
        <w:rPr>
          <w:rFonts w:ascii="Optima" w:hAnsi="Optima"/>
        </w:rPr>
        <w:t>Wishart</w:t>
      </w:r>
      <w:proofErr w:type="spellEnd"/>
      <w:r w:rsidR="003E03AA">
        <w:rPr>
          <w:rFonts w:ascii="Optima" w:hAnsi="Optima"/>
        </w:rPr>
        <w:t xml:space="preserve"> (1996)</w:t>
      </w:r>
      <w:r w:rsidR="00767F23">
        <w:rPr>
          <w:rFonts w:ascii="Optima" w:hAnsi="Optima"/>
        </w:rPr>
        <w:t xml:space="preserve">, and </w:t>
      </w:r>
      <w:r w:rsidR="00767F23" w:rsidRPr="00210D01">
        <w:rPr>
          <w:rFonts w:ascii="Optima" w:hAnsi="Optima"/>
        </w:rPr>
        <w:t>more</w:t>
      </w:r>
      <w:r w:rsidR="003E03AA">
        <w:rPr>
          <w:rFonts w:ascii="Optima" w:hAnsi="Optima" w:cs="Optima"/>
        </w:rPr>
        <w:t>.</w:t>
      </w:r>
      <w:r>
        <w:rPr>
          <w:rFonts w:ascii="Optima" w:hAnsi="Optima" w:cs="Optima"/>
        </w:rPr>
        <w:t xml:space="preserve"> The author examines the transformations of the voice through sound technology devices and their subsequent implications in music and sound art, in perception and everyday life from a historical and analytical perspective.</w:t>
      </w:r>
    </w:p>
    <w:p w14:paraId="65B7F93F" w14:textId="4BAAA638" w:rsidR="001A211A" w:rsidRDefault="00715A04" w:rsidP="001A211A">
      <w:pPr>
        <w:widowControl w:val="0"/>
        <w:autoSpaceDE w:val="0"/>
        <w:autoSpaceDN w:val="0"/>
        <w:adjustRightInd w:val="0"/>
        <w:spacing w:after="0"/>
        <w:jc w:val="both"/>
        <w:rPr>
          <w:rFonts w:ascii="Helvetica" w:hAnsi="Helvetica" w:cs="Helvetica"/>
        </w:rPr>
      </w:pPr>
      <w:r>
        <w:rPr>
          <w:rFonts w:ascii="Optima" w:hAnsi="Optima" w:cs="Optima"/>
        </w:rPr>
        <w:tab/>
      </w:r>
      <w:r w:rsidR="001A211A">
        <w:rPr>
          <w:rFonts w:ascii="Optima" w:hAnsi="Optima" w:cs="Optima"/>
        </w:rPr>
        <w:t xml:space="preserve">It is not just the information and the music examples discussed, the literature cited, or the links made with philosophy, history and other domains, that validate Young's attempt to talk about and </w:t>
      </w:r>
      <w:r w:rsidR="003D6126">
        <w:rPr>
          <w:rFonts w:ascii="Optima" w:hAnsi="Optima" w:cs="Optima"/>
        </w:rPr>
        <w:t>‘</w:t>
      </w:r>
      <w:r w:rsidR="001A211A">
        <w:rPr>
          <w:rFonts w:ascii="Optima" w:hAnsi="Optima" w:cs="Optima"/>
        </w:rPr>
        <w:t>around</w:t>
      </w:r>
      <w:r w:rsidR="003D6126">
        <w:rPr>
          <w:rFonts w:ascii="Optima" w:hAnsi="Optima" w:cs="Optima"/>
        </w:rPr>
        <w:t>’</w:t>
      </w:r>
      <w:r w:rsidR="001A211A">
        <w:rPr>
          <w:rFonts w:ascii="Optima" w:hAnsi="Optima" w:cs="Optima"/>
        </w:rPr>
        <w:t xml:space="preserve"> the voice, its transformations and extensions through sound technologies, as well as its displacement, embodiment, dis- /re- embodiment. It is mostly the discussion on them throughout the whole text that enables the reader to further his/her understanding and become also aware of the connections with the ‘other than music’ fields of human wandering, contemplation</w:t>
      </w:r>
      <w:r w:rsidR="002D459C">
        <w:rPr>
          <w:rFonts w:ascii="Optima" w:hAnsi="Optima" w:cs="Optima"/>
        </w:rPr>
        <w:t>,</w:t>
      </w:r>
      <w:r w:rsidR="001A211A">
        <w:rPr>
          <w:rFonts w:ascii="Optima" w:hAnsi="Optima" w:cs="Optima"/>
        </w:rPr>
        <w:t xml:space="preserve"> and art practices.</w:t>
      </w:r>
    </w:p>
    <w:p w14:paraId="5A486511" w14:textId="44530865" w:rsidR="006136D2" w:rsidRDefault="00715A04" w:rsidP="001A211A">
      <w:pPr>
        <w:widowControl w:val="0"/>
        <w:autoSpaceDE w:val="0"/>
        <w:autoSpaceDN w:val="0"/>
        <w:adjustRightInd w:val="0"/>
        <w:spacing w:after="0"/>
        <w:jc w:val="both"/>
        <w:rPr>
          <w:rFonts w:ascii="Optima" w:hAnsi="Optima" w:cs="Optima"/>
        </w:rPr>
      </w:pPr>
      <w:r>
        <w:rPr>
          <w:rFonts w:ascii="Optima" w:hAnsi="Optima" w:cs="Optima"/>
        </w:rPr>
        <w:tab/>
      </w:r>
      <w:r w:rsidR="001A211A">
        <w:rPr>
          <w:rFonts w:ascii="Optima" w:hAnsi="Optima" w:cs="Optima"/>
        </w:rPr>
        <w:t xml:space="preserve">While it seems that it is almost impossible to define “what </w:t>
      </w:r>
      <w:r w:rsidR="001A211A">
        <w:rPr>
          <w:rFonts w:ascii="Optima" w:hAnsi="Optima" w:cs="Optima"/>
          <w:i/>
          <w:iCs/>
        </w:rPr>
        <w:t xml:space="preserve">is </w:t>
      </w:r>
      <w:r w:rsidR="001A211A">
        <w:rPr>
          <w:rFonts w:ascii="Optima" w:hAnsi="Optima" w:cs="Optima"/>
        </w:rPr>
        <w:t xml:space="preserve">the voice” as </w:t>
      </w:r>
      <w:proofErr w:type="spellStart"/>
      <w:r w:rsidR="001A211A">
        <w:rPr>
          <w:rFonts w:ascii="Optima" w:hAnsi="Optima" w:cs="Optima"/>
        </w:rPr>
        <w:lastRenderedPageBreak/>
        <w:t>Mladen</w:t>
      </w:r>
      <w:proofErr w:type="spellEnd"/>
      <w:r w:rsidR="001A211A">
        <w:rPr>
          <w:rFonts w:ascii="Optima" w:hAnsi="Optima" w:cs="Optima"/>
        </w:rPr>
        <w:t xml:space="preserve"> </w:t>
      </w:r>
      <w:proofErr w:type="spellStart"/>
      <w:r w:rsidR="001A211A">
        <w:rPr>
          <w:rFonts w:ascii="Optima" w:hAnsi="Optima" w:cs="Optima"/>
        </w:rPr>
        <w:t>Dolar</w:t>
      </w:r>
      <w:proofErr w:type="spellEnd"/>
      <w:r w:rsidR="003E03AA">
        <w:rPr>
          <w:rFonts w:ascii="Optima" w:hAnsi="Optima" w:cs="Optima"/>
        </w:rPr>
        <w:t xml:space="preserve"> (2006)</w:t>
      </w:r>
      <w:r w:rsidR="001A211A">
        <w:rPr>
          <w:rFonts w:ascii="Optima" w:hAnsi="Optima" w:cs="Optima"/>
        </w:rPr>
        <w:t xml:space="preserve">, Michel </w:t>
      </w:r>
      <w:proofErr w:type="spellStart"/>
      <w:r w:rsidR="001A211A">
        <w:rPr>
          <w:rFonts w:ascii="Optima" w:hAnsi="Optima" w:cs="Optima"/>
        </w:rPr>
        <w:t>Chion</w:t>
      </w:r>
      <w:proofErr w:type="spellEnd"/>
      <w:r w:rsidR="003E03AA">
        <w:rPr>
          <w:rFonts w:ascii="Optima" w:hAnsi="Optima" w:cs="Optima"/>
        </w:rPr>
        <w:t xml:space="preserve"> (1999)</w:t>
      </w:r>
      <w:r w:rsidR="001A211A">
        <w:rPr>
          <w:rFonts w:ascii="Optima" w:hAnsi="Optima" w:cs="Optima"/>
        </w:rPr>
        <w:t xml:space="preserve"> and </w:t>
      </w:r>
      <w:proofErr w:type="spellStart"/>
      <w:r w:rsidR="001A211A">
        <w:rPr>
          <w:rFonts w:ascii="Optima" w:hAnsi="Optima" w:cs="Optima"/>
        </w:rPr>
        <w:t>Miriama</w:t>
      </w:r>
      <w:proofErr w:type="spellEnd"/>
      <w:r w:rsidR="001A211A">
        <w:rPr>
          <w:rFonts w:ascii="Optima" w:hAnsi="Optima" w:cs="Optima"/>
        </w:rPr>
        <w:t xml:space="preserve"> Young</w:t>
      </w:r>
      <w:r w:rsidR="003E03AA">
        <w:rPr>
          <w:rFonts w:ascii="Optima" w:hAnsi="Optima" w:cs="Optima"/>
        </w:rPr>
        <w:t xml:space="preserve"> (2015)</w:t>
      </w:r>
      <w:r w:rsidR="001A211A">
        <w:rPr>
          <w:rFonts w:ascii="Optima" w:hAnsi="Optima" w:cs="Optima"/>
        </w:rPr>
        <w:t xml:space="preserve"> support, ‘paradoxically’ the sound of the human voice is inseparable from the person which ‘owns’ it, being like an identity stamp - regardless of the medium through which it is heard. Speech, song, inner voice, language or paralanguage, expression of feelings and meanings, all aspects of human civilization are inherently bond</w:t>
      </w:r>
      <w:r w:rsidR="0035690D">
        <w:rPr>
          <w:rFonts w:ascii="Optima" w:hAnsi="Optima" w:cs="Optima"/>
        </w:rPr>
        <w:t xml:space="preserve"> up</w:t>
      </w:r>
      <w:r w:rsidR="001A211A">
        <w:rPr>
          <w:rFonts w:ascii="Optima" w:hAnsi="Optima" w:cs="Optima"/>
        </w:rPr>
        <w:t xml:space="preserve"> with the voice. It is thus not surprising that the focus of our attention to all vocal sounds is almost involuntary.</w:t>
      </w:r>
      <w:r>
        <w:rPr>
          <w:rFonts w:ascii="Optima" w:hAnsi="Optima" w:cs="Optima"/>
        </w:rPr>
        <w:t xml:space="preserve"> </w:t>
      </w:r>
      <w:r w:rsidR="001A211A">
        <w:rPr>
          <w:rFonts w:ascii="Optima" w:hAnsi="Optima" w:cs="Optima"/>
        </w:rPr>
        <w:t>In this technological era starting from the last century, the means and mediums through which the voice has been extended, multiplied</w:t>
      </w:r>
      <w:r w:rsidR="0035690D">
        <w:rPr>
          <w:rFonts w:ascii="Optima" w:hAnsi="Optima" w:cs="Optima"/>
        </w:rPr>
        <w:t>,</w:t>
      </w:r>
      <w:r w:rsidR="001A211A">
        <w:rPr>
          <w:rFonts w:ascii="Optima" w:hAnsi="Optima" w:cs="Optima"/>
        </w:rPr>
        <w:t xml:space="preserve"> and ‘evolved’, result to various new cases of</w:t>
      </w:r>
      <w:r w:rsidR="006136D2">
        <w:rPr>
          <w:rFonts w:ascii="Optima" w:hAnsi="Optima" w:cs="Optima"/>
        </w:rPr>
        <w:t xml:space="preserve"> application in the arts.</w:t>
      </w:r>
    </w:p>
    <w:p w14:paraId="6B7F0B9C" w14:textId="77777777" w:rsidR="006136D2" w:rsidRDefault="006136D2" w:rsidP="001A211A">
      <w:pPr>
        <w:widowControl w:val="0"/>
        <w:autoSpaceDE w:val="0"/>
        <w:autoSpaceDN w:val="0"/>
        <w:adjustRightInd w:val="0"/>
        <w:spacing w:after="0"/>
        <w:jc w:val="both"/>
        <w:rPr>
          <w:rFonts w:ascii="Optima" w:hAnsi="Optima" w:cs="Optima"/>
        </w:rPr>
      </w:pPr>
    </w:p>
    <w:p w14:paraId="181E858E" w14:textId="7B284637" w:rsidR="001A211A" w:rsidRDefault="001A211A" w:rsidP="00B9371B">
      <w:pPr>
        <w:widowControl w:val="0"/>
        <w:autoSpaceDE w:val="0"/>
        <w:autoSpaceDN w:val="0"/>
        <w:adjustRightInd w:val="0"/>
        <w:spacing w:after="0"/>
        <w:ind w:firstLine="708"/>
        <w:jc w:val="both"/>
        <w:rPr>
          <w:rFonts w:ascii="Optima" w:hAnsi="Optima" w:cs="Optima"/>
        </w:rPr>
      </w:pPr>
      <w:r>
        <w:rPr>
          <w:rFonts w:ascii="Optima" w:hAnsi="Optima" w:cs="Optima"/>
        </w:rPr>
        <w:t>The book contains five chapters, each of which examines different facets of the theme, five interviews (‘voices I-V’) with pioneer electroacoustic music composers, and finally a sixth voice – her voice</w:t>
      </w:r>
      <w:r w:rsidR="0035690D">
        <w:rPr>
          <w:rFonts w:ascii="Optima" w:hAnsi="Optima" w:cs="Optima"/>
        </w:rPr>
        <w:t xml:space="preserve"> –</w:t>
      </w:r>
      <w:r>
        <w:rPr>
          <w:rFonts w:ascii="Optima" w:hAnsi="Optima" w:cs="Optima"/>
        </w:rPr>
        <w:t xml:space="preserve"> which is expressed as ‘interludes’. Through this sixth voice she (partly) documents her </w:t>
      </w:r>
      <w:proofErr w:type="gramStart"/>
      <w:r>
        <w:rPr>
          <w:rFonts w:ascii="Optima" w:hAnsi="Optima" w:cs="Optima"/>
        </w:rPr>
        <w:t>compositions which</w:t>
      </w:r>
      <w:proofErr w:type="gramEnd"/>
      <w:r>
        <w:rPr>
          <w:rFonts w:ascii="Optima" w:hAnsi="Optima" w:cs="Optima"/>
        </w:rPr>
        <w:t xml:space="preserve"> are included in the album </w:t>
      </w:r>
      <w:r>
        <w:rPr>
          <w:rFonts w:ascii="Optima" w:hAnsi="Optima" w:cs="Optima"/>
          <w:i/>
          <w:iCs/>
        </w:rPr>
        <w:t xml:space="preserve">Speak Volumes, </w:t>
      </w:r>
      <w:r>
        <w:rPr>
          <w:rFonts w:ascii="Optima" w:hAnsi="Optima" w:cs="Optima"/>
        </w:rPr>
        <w:t>a work</w:t>
      </w:r>
      <w:r>
        <w:rPr>
          <w:rFonts w:ascii="Optima" w:hAnsi="Optima" w:cs="Optima"/>
          <w:i/>
          <w:iCs/>
        </w:rPr>
        <w:t xml:space="preserve"> </w:t>
      </w:r>
      <w:r>
        <w:rPr>
          <w:rFonts w:ascii="Optima" w:hAnsi="Optima" w:cs="Optima"/>
        </w:rPr>
        <w:t>connected with the theme of the monograph.</w:t>
      </w:r>
      <w:r w:rsidR="0035690D">
        <w:rPr>
          <w:rFonts w:ascii="Optima" w:hAnsi="Optima" w:cs="Optima"/>
        </w:rPr>
        <w:t xml:space="preserve"> </w:t>
      </w:r>
      <w:r>
        <w:rPr>
          <w:rFonts w:ascii="Optima" w:hAnsi="Optima" w:cs="Optima"/>
        </w:rPr>
        <w:t>The structure of the book is intriguing as it ‘embodies’ - interleaved with the main narrative - interviews, etymological references</w:t>
      </w:r>
      <w:r w:rsidR="00DD29A9">
        <w:rPr>
          <w:rFonts w:ascii="Optima" w:hAnsi="Optima" w:cs="Optima"/>
        </w:rPr>
        <w:t>,</w:t>
      </w:r>
      <w:r>
        <w:rPr>
          <w:rFonts w:ascii="Optima" w:hAnsi="Optima" w:cs="Optima"/>
        </w:rPr>
        <w:t xml:space="preserve"> and interludes, while most of the titles (chapters and sub-chapters) use a highly poetic language. The sequential combination of the academic with the more intimate or personal language (interviews, interludes) is striking, even remarkable, as the thread of thought is kept intact until the end of the text.</w:t>
      </w:r>
    </w:p>
    <w:p w14:paraId="5E0DF6F0" w14:textId="209E26D0" w:rsidR="006229B3" w:rsidRDefault="00715A04" w:rsidP="001A211A">
      <w:pPr>
        <w:widowControl w:val="0"/>
        <w:autoSpaceDE w:val="0"/>
        <w:autoSpaceDN w:val="0"/>
        <w:adjustRightInd w:val="0"/>
        <w:spacing w:after="0"/>
        <w:jc w:val="both"/>
        <w:rPr>
          <w:rFonts w:ascii="Optima" w:hAnsi="Optima"/>
        </w:rPr>
      </w:pPr>
      <w:r>
        <w:rPr>
          <w:rFonts w:ascii="Optima" w:hAnsi="Optima" w:cs="Optima"/>
        </w:rPr>
        <w:tab/>
      </w:r>
      <w:r w:rsidR="001A211A">
        <w:rPr>
          <w:rFonts w:ascii="Optima" w:hAnsi="Optima" w:cs="Optima"/>
        </w:rPr>
        <w:t xml:space="preserve">Young is starting from the condition that the voice could be interpreted as a piece of highly sophisticated technology and intellectually dissolves the separation of human and machine, considering the ‘mediated voice’ as technology and all subsequent transformations as extensions of the voice in a “continuum in which the ‘voice’ is </w:t>
      </w:r>
      <w:r w:rsidR="001A211A" w:rsidRPr="00BC4374">
        <w:rPr>
          <w:rFonts w:ascii="Optima" w:hAnsi="Optima" w:cs="Optima"/>
          <w:i/>
        </w:rPr>
        <w:t>always</w:t>
      </w:r>
      <w:r w:rsidR="001A211A">
        <w:rPr>
          <w:rFonts w:ascii="Optima" w:hAnsi="Optima" w:cs="Optima"/>
        </w:rPr>
        <w:t xml:space="preserve"> technology”</w:t>
      </w:r>
      <w:r>
        <w:rPr>
          <w:rFonts w:ascii="Optima" w:hAnsi="Optima" w:cs="Optima"/>
        </w:rPr>
        <w:t xml:space="preserve"> </w:t>
      </w:r>
      <w:r w:rsidR="001A211A">
        <w:rPr>
          <w:rFonts w:ascii="Optima" w:hAnsi="Optima" w:cs="Optima"/>
        </w:rPr>
        <w:t>(</w:t>
      </w:r>
      <w:r w:rsidR="006D38EF">
        <w:rPr>
          <w:rFonts w:ascii="Optima" w:hAnsi="Optima" w:cs="Optima"/>
        </w:rPr>
        <w:t>Young, M. 2015:6</w:t>
      </w:r>
      <w:r w:rsidR="001A211A">
        <w:rPr>
          <w:rFonts w:ascii="Optima" w:hAnsi="Optima" w:cs="Optima"/>
        </w:rPr>
        <w:t>). In line with Descartes</w:t>
      </w:r>
      <w:r w:rsidR="003E03AA">
        <w:rPr>
          <w:rFonts w:ascii="Optima" w:hAnsi="Optima" w:cs="Optima"/>
        </w:rPr>
        <w:t xml:space="preserve"> (1991:</w:t>
      </w:r>
      <w:r w:rsidR="006D38EF">
        <w:rPr>
          <w:rFonts w:ascii="Optima" w:hAnsi="Optima" w:cs="Optima"/>
        </w:rPr>
        <w:t>99)</w:t>
      </w:r>
      <w:r w:rsidR="001A211A">
        <w:rPr>
          <w:rFonts w:ascii="Optima" w:hAnsi="Optima" w:cs="Optima"/>
        </w:rPr>
        <w:t xml:space="preserve"> statement about the human body as a machine, she examines how the connection between voice, body</w:t>
      </w:r>
      <w:r>
        <w:rPr>
          <w:rFonts w:ascii="Optima" w:hAnsi="Optima" w:cs="Optima"/>
        </w:rPr>
        <w:t>,</w:t>
      </w:r>
      <w:r w:rsidR="001A211A">
        <w:rPr>
          <w:rFonts w:ascii="Optima" w:hAnsi="Optima" w:cs="Optima"/>
        </w:rPr>
        <w:t xml:space="preserve"> and technology has been applied in the music of the western culture of the last 150 years.</w:t>
      </w:r>
      <w:r>
        <w:rPr>
          <w:rFonts w:ascii="Optima" w:hAnsi="Optima"/>
        </w:rPr>
        <w:t xml:space="preserve"> </w:t>
      </w:r>
      <w:r w:rsidR="001A211A">
        <w:rPr>
          <w:rFonts w:ascii="Optima" w:hAnsi="Optima"/>
        </w:rPr>
        <w:t>Although this approach is consistent and validated in academic terms</w:t>
      </w:r>
      <w:r>
        <w:rPr>
          <w:rFonts w:ascii="Optima" w:hAnsi="Optima"/>
        </w:rPr>
        <w:t>,</w:t>
      </w:r>
      <w:r w:rsidR="001A211A">
        <w:rPr>
          <w:rFonts w:ascii="Optima" w:hAnsi="Optima"/>
        </w:rPr>
        <w:t xml:space="preserve"> one cannot put aside the idea that the voice not only indicates the human body operations for the production of sound</w:t>
      </w:r>
      <w:r>
        <w:rPr>
          <w:rFonts w:ascii="Optima" w:hAnsi="Optima"/>
        </w:rPr>
        <w:t>,</w:t>
      </w:r>
      <w:r w:rsidR="001A211A">
        <w:rPr>
          <w:rFonts w:ascii="Optima" w:hAnsi="Optima"/>
        </w:rPr>
        <w:t xml:space="preserve"> but also becomes a mirror of the state of this particular human being, of his/her feelings, culture, community, soul</w:t>
      </w:r>
      <w:r>
        <w:rPr>
          <w:rFonts w:ascii="Optima" w:hAnsi="Optima"/>
        </w:rPr>
        <w:t>,</w:t>
      </w:r>
      <w:r w:rsidR="001A211A">
        <w:rPr>
          <w:rFonts w:ascii="Optima" w:hAnsi="Optima"/>
        </w:rPr>
        <w:t xml:space="preserve"> and mind. The voice operates at the same time as a ‘mirror’ of the being and as the medium through which the words</w:t>
      </w:r>
      <w:r w:rsidR="00D42CE8">
        <w:rPr>
          <w:rFonts w:ascii="Optima" w:hAnsi="Optima"/>
        </w:rPr>
        <w:t>,</w:t>
      </w:r>
      <w:r w:rsidR="001A211A">
        <w:rPr>
          <w:rFonts w:ascii="Optima" w:hAnsi="Optima"/>
        </w:rPr>
        <w:t xml:space="preserve"> the cry, the laugh, the pain, the song</w:t>
      </w:r>
      <w:r>
        <w:rPr>
          <w:rFonts w:ascii="Optima" w:hAnsi="Optima"/>
        </w:rPr>
        <w:t>,</w:t>
      </w:r>
      <w:r w:rsidR="001A211A">
        <w:rPr>
          <w:rFonts w:ascii="Optima" w:hAnsi="Optima"/>
        </w:rPr>
        <w:t xml:space="preserve"> and much more are transmitted.  </w:t>
      </w:r>
    </w:p>
    <w:p w14:paraId="34245B3F" w14:textId="1180A838" w:rsidR="001A211A" w:rsidRPr="00513681" w:rsidRDefault="00715A04" w:rsidP="001A211A">
      <w:pPr>
        <w:widowControl w:val="0"/>
        <w:autoSpaceDE w:val="0"/>
        <w:autoSpaceDN w:val="0"/>
        <w:adjustRightInd w:val="0"/>
        <w:spacing w:after="0"/>
        <w:jc w:val="both"/>
        <w:rPr>
          <w:rFonts w:ascii="Optima" w:hAnsi="Optima" w:cs="Optima"/>
        </w:rPr>
      </w:pPr>
      <w:r>
        <w:rPr>
          <w:rFonts w:ascii="Optima" w:hAnsi="Optima" w:cs="Optima"/>
        </w:rPr>
        <w:tab/>
      </w:r>
      <w:r w:rsidR="001A211A">
        <w:rPr>
          <w:rFonts w:ascii="Optima" w:hAnsi="Optima" w:cs="Optima"/>
        </w:rPr>
        <w:t xml:space="preserve">We could speculate that the voice is the very first and ultimate musical instrument, thus the ‘extended voice through technological means’ either as ‘technology’ or not is at the very core of the human personal and cultural creative practices. So it is not surprising that Young includes in the discussion all these different facets of western culture. </w:t>
      </w:r>
    </w:p>
    <w:p w14:paraId="67D6BE33" w14:textId="4B851AE1" w:rsidR="00DD2E89" w:rsidRDefault="00DD2E89" w:rsidP="00DD2E89">
      <w:pPr>
        <w:widowControl w:val="0"/>
        <w:autoSpaceDE w:val="0"/>
        <w:autoSpaceDN w:val="0"/>
        <w:adjustRightInd w:val="0"/>
        <w:spacing w:after="0"/>
        <w:jc w:val="both"/>
        <w:rPr>
          <w:rFonts w:ascii="Optima" w:hAnsi="Optima" w:cs="Optima"/>
        </w:rPr>
      </w:pPr>
      <w:r>
        <w:rPr>
          <w:rFonts w:ascii="Optima" w:hAnsi="Optima" w:cs="Optima"/>
        </w:rPr>
        <w:tab/>
      </w:r>
      <w:r w:rsidR="001A211A">
        <w:rPr>
          <w:rFonts w:ascii="Optima" w:hAnsi="Optima" w:cs="Optima"/>
        </w:rPr>
        <w:t xml:space="preserve">Her research on the topic results in a carefully combined reading of the signs-sounds-words of our times ranging from popular to avant-garde and academic approaches to musical composition and practice. She not only analyses the vocal element in its relation to the body and the technology as applied in the music of Damon </w:t>
      </w:r>
      <w:proofErr w:type="spellStart"/>
      <w:r w:rsidR="001A211A">
        <w:rPr>
          <w:rFonts w:ascii="Optima" w:hAnsi="Optima" w:cs="Optima"/>
        </w:rPr>
        <w:t>Albarn</w:t>
      </w:r>
      <w:proofErr w:type="spellEnd"/>
      <w:r w:rsidR="001A211A">
        <w:rPr>
          <w:rFonts w:ascii="Optima" w:hAnsi="Optima" w:cs="Optima"/>
        </w:rPr>
        <w:t xml:space="preserve">, </w:t>
      </w:r>
      <w:proofErr w:type="spellStart"/>
      <w:r w:rsidR="001A211A">
        <w:rPr>
          <w:rFonts w:ascii="Optima" w:hAnsi="Optima" w:cs="Optima"/>
        </w:rPr>
        <w:t>Dager</w:t>
      </w:r>
      <w:proofErr w:type="spellEnd"/>
      <w:r w:rsidR="001A211A">
        <w:rPr>
          <w:rFonts w:ascii="Optima" w:hAnsi="Optima" w:cs="Optima"/>
        </w:rPr>
        <w:t xml:space="preserve"> Mouse, </w:t>
      </w:r>
      <w:proofErr w:type="spellStart"/>
      <w:r w:rsidR="001A211A">
        <w:rPr>
          <w:rFonts w:ascii="Optima" w:hAnsi="Optima" w:cs="Optima"/>
        </w:rPr>
        <w:t>Matmos</w:t>
      </w:r>
      <w:proofErr w:type="spellEnd"/>
      <w:r w:rsidR="001A211A">
        <w:rPr>
          <w:rFonts w:ascii="Optima" w:hAnsi="Optima" w:cs="Optima"/>
        </w:rPr>
        <w:t xml:space="preserve">, Alvin </w:t>
      </w:r>
      <w:proofErr w:type="spellStart"/>
      <w:r w:rsidR="001A211A">
        <w:rPr>
          <w:rFonts w:ascii="Optima" w:hAnsi="Optima" w:cs="Optima"/>
        </w:rPr>
        <w:t>Lucier</w:t>
      </w:r>
      <w:proofErr w:type="spellEnd"/>
      <w:r w:rsidR="001A211A">
        <w:rPr>
          <w:rFonts w:ascii="Optima" w:hAnsi="Optima" w:cs="Optima"/>
        </w:rPr>
        <w:t xml:space="preserve">, Bjork, Pierre Schaeffer, Pierre Henry, </w:t>
      </w:r>
      <w:proofErr w:type="spellStart"/>
      <w:r w:rsidR="001A211A">
        <w:rPr>
          <w:rFonts w:ascii="Optima" w:hAnsi="Optima" w:cs="Optima"/>
        </w:rPr>
        <w:t>Yiannis</w:t>
      </w:r>
      <w:proofErr w:type="spellEnd"/>
      <w:r w:rsidR="001A211A">
        <w:rPr>
          <w:rFonts w:ascii="Optima" w:hAnsi="Optima" w:cs="Optima"/>
        </w:rPr>
        <w:t xml:space="preserve"> </w:t>
      </w:r>
      <w:proofErr w:type="spellStart"/>
      <w:r w:rsidR="001A211A">
        <w:rPr>
          <w:rFonts w:ascii="Optima" w:hAnsi="Optima" w:cs="Optima"/>
        </w:rPr>
        <w:t>Kyriakides</w:t>
      </w:r>
      <w:proofErr w:type="spellEnd"/>
      <w:r w:rsidR="001A211A">
        <w:rPr>
          <w:rFonts w:ascii="Optima" w:hAnsi="Optima" w:cs="Optima"/>
        </w:rPr>
        <w:t>, Radio</w:t>
      </w:r>
      <w:r>
        <w:rPr>
          <w:rFonts w:ascii="Optima" w:hAnsi="Optima" w:cs="Optima"/>
        </w:rPr>
        <w:t>h</w:t>
      </w:r>
      <w:r w:rsidR="001A211A">
        <w:rPr>
          <w:rFonts w:ascii="Optima" w:hAnsi="Optima" w:cs="Optima"/>
        </w:rPr>
        <w:t xml:space="preserve">ead, John </w:t>
      </w:r>
      <w:proofErr w:type="spellStart"/>
      <w:r w:rsidR="001A211A">
        <w:rPr>
          <w:rFonts w:ascii="Optima" w:hAnsi="Optima" w:cs="Optima"/>
        </w:rPr>
        <w:t>Chowning</w:t>
      </w:r>
      <w:proofErr w:type="spellEnd"/>
      <w:r w:rsidR="001A211A">
        <w:rPr>
          <w:rFonts w:ascii="Optima" w:hAnsi="Optima" w:cs="Optima"/>
        </w:rPr>
        <w:t xml:space="preserve">, Paul Lansky, Imogen Heap, Pamela Z, </w:t>
      </w:r>
      <w:proofErr w:type="spellStart"/>
      <w:r w:rsidR="001A211A">
        <w:rPr>
          <w:rFonts w:ascii="Optima" w:hAnsi="Optima" w:cs="Optima"/>
        </w:rPr>
        <w:t>Kraftwerk</w:t>
      </w:r>
      <w:proofErr w:type="spellEnd"/>
      <w:r w:rsidR="001A211A">
        <w:rPr>
          <w:rFonts w:ascii="Optima" w:hAnsi="Optima" w:cs="Optima"/>
        </w:rPr>
        <w:t xml:space="preserve">, </w:t>
      </w:r>
      <w:proofErr w:type="spellStart"/>
      <w:r w:rsidR="001A211A">
        <w:rPr>
          <w:rFonts w:ascii="Optima" w:hAnsi="Optima" w:cs="Optima"/>
        </w:rPr>
        <w:t>Ser</w:t>
      </w:r>
      <w:proofErr w:type="spellEnd"/>
      <w:r w:rsidR="001A211A">
        <w:rPr>
          <w:rFonts w:ascii="Optima" w:hAnsi="Optima" w:cs="Optima"/>
        </w:rPr>
        <w:t xml:space="preserve">, Ernst </w:t>
      </w:r>
      <w:proofErr w:type="spellStart"/>
      <w:r w:rsidR="001A211A">
        <w:rPr>
          <w:rFonts w:ascii="Optima" w:hAnsi="Optima" w:cs="Optima"/>
        </w:rPr>
        <w:t>Tosch</w:t>
      </w:r>
      <w:proofErr w:type="spellEnd"/>
      <w:r w:rsidR="001A211A">
        <w:rPr>
          <w:rFonts w:ascii="Optima" w:hAnsi="Optima" w:cs="Optima"/>
        </w:rPr>
        <w:t xml:space="preserve">, Paul Hindemith, Janet Jackson, Q-Tip, Luciano </w:t>
      </w:r>
      <w:proofErr w:type="spellStart"/>
      <w:r w:rsidR="001A211A">
        <w:rPr>
          <w:rFonts w:ascii="Optima" w:hAnsi="Optima" w:cs="Optima"/>
        </w:rPr>
        <w:t>Berio</w:t>
      </w:r>
      <w:proofErr w:type="spellEnd"/>
      <w:r w:rsidR="001A211A">
        <w:rPr>
          <w:rFonts w:ascii="Optima" w:hAnsi="Optima" w:cs="Optima"/>
        </w:rPr>
        <w:t xml:space="preserve">, Christian </w:t>
      </w:r>
      <w:proofErr w:type="spellStart"/>
      <w:r w:rsidR="001A211A">
        <w:rPr>
          <w:rFonts w:ascii="Optima" w:hAnsi="Optima" w:cs="Optima"/>
        </w:rPr>
        <w:t>Marclay</w:t>
      </w:r>
      <w:proofErr w:type="spellEnd"/>
      <w:r w:rsidR="001A211A">
        <w:rPr>
          <w:rFonts w:ascii="Optima" w:hAnsi="Optima" w:cs="Optima"/>
        </w:rPr>
        <w:t>, Moby, Gerstman, Kelly and Mathews</w:t>
      </w:r>
      <w:r w:rsidR="004074DA">
        <w:rPr>
          <w:rFonts w:ascii="Optima" w:hAnsi="Optima" w:cs="Optima"/>
        </w:rPr>
        <w:t>,</w:t>
      </w:r>
      <w:r w:rsidR="001A211A">
        <w:rPr>
          <w:rFonts w:ascii="Optima" w:hAnsi="Optima" w:cs="Optima"/>
        </w:rPr>
        <w:t xml:space="preserve"> and the voice of HAL-9000, but she also offers to the reader</w:t>
      </w:r>
      <w:r>
        <w:rPr>
          <w:rFonts w:ascii="Optima" w:hAnsi="Optima" w:cs="Optima"/>
        </w:rPr>
        <w:t>-</w:t>
      </w:r>
      <w:r w:rsidR="001A211A">
        <w:rPr>
          <w:rFonts w:ascii="Optima" w:hAnsi="Optima" w:cs="Optima"/>
        </w:rPr>
        <w:t xml:space="preserve">listener a list of 525 more works to further his/her </w:t>
      </w:r>
      <w:r>
        <w:rPr>
          <w:rFonts w:ascii="Optima" w:hAnsi="Optima" w:cs="Optima"/>
        </w:rPr>
        <w:t xml:space="preserve">own </w:t>
      </w:r>
      <w:r w:rsidR="001A211A">
        <w:rPr>
          <w:rFonts w:ascii="Optima" w:hAnsi="Optima" w:cs="Optima"/>
        </w:rPr>
        <w:t>study of the theme.</w:t>
      </w:r>
      <w:r>
        <w:rPr>
          <w:rFonts w:ascii="Optima" w:hAnsi="Optima" w:cs="Optima"/>
        </w:rPr>
        <w:t xml:space="preserve"> Moreover, the decision to interview and include in this book the experiences and different ‘voices’ of Trevor </w:t>
      </w:r>
      <w:proofErr w:type="spellStart"/>
      <w:r>
        <w:rPr>
          <w:rFonts w:ascii="Optima" w:hAnsi="Optima" w:cs="Optima"/>
        </w:rPr>
        <w:t>Wishart</w:t>
      </w:r>
      <w:proofErr w:type="spellEnd"/>
      <w:r>
        <w:rPr>
          <w:rFonts w:ascii="Optima" w:hAnsi="Optima" w:cs="Optima"/>
        </w:rPr>
        <w:t xml:space="preserve">, Katharine Norman, Paul Lansky, Eduardo </w:t>
      </w:r>
      <w:proofErr w:type="spellStart"/>
      <w:r>
        <w:rPr>
          <w:rFonts w:ascii="Optima" w:hAnsi="Optima" w:cs="Optima"/>
        </w:rPr>
        <w:t>Reck</w:t>
      </w:r>
      <w:proofErr w:type="spellEnd"/>
      <w:r>
        <w:rPr>
          <w:rFonts w:ascii="Optima" w:hAnsi="Optima" w:cs="Optima"/>
        </w:rPr>
        <w:t xml:space="preserve"> Miranda and Bora Yoon, gives the reader </w:t>
      </w:r>
      <w:r>
        <w:rPr>
          <w:rFonts w:ascii="Times New Roman" w:hAnsi="Times New Roman"/>
        </w:rPr>
        <w:t>access</w:t>
      </w:r>
      <w:r>
        <w:rPr>
          <w:rFonts w:ascii="Optima" w:hAnsi="Optima" w:cs="Optima"/>
        </w:rPr>
        <w:t xml:space="preserve"> to valuable historical source material, while adding more voices to this analogue ‘of thoughts- chorus- effect’ of the book. </w:t>
      </w:r>
    </w:p>
    <w:p w14:paraId="6D24716E" w14:textId="77777777" w:rsidR="001A211A" w:rsidRDefault="001A211A" w:rsidP="001A211A">
      <w:pPr>
        <w:widowControl w:val="0"/>
        <w:autoSpaceDE w:val="0"/>
        <w:autoSpaceDN w:val="0"/>
        <w:adjustRightInd w:val="0"/>
        <w:spacing w:after="0"/>
        <w:jc w:val="both"/>
        <w:rPr>
          <w:rFonts w:ascii="Optima" w:hAnsi="Optima" w:cs="Optima"/>
        </w:rPr>
      </w:pPr>
    </w:p>
    <w:p w14:paraId="6677F244" w14:textId="78140A2C" w:rsidR="001A211A" w:rsidRPr="00157364" w:rsidRDefault="001A211A" w:rsidP="001A211A">
      <w:pPr>
        <w:jc w:val="both"/>
        <w:rPr>
          <w:rFonts w:ascii="Optima" w:hAnsi="Optima"/>
        </w:rPr>
      </w:pPr>
      <w:r>
        <w:rPr>
          <w:rFonts w:ascii="Optima" w:hAnsi="Optima"/>
        </w:rPr>
        <w:t xml:space="preserve">How to read and listen the </w:t>
      </w:r>
      <w:r>
        <w:rPr>
          <w:rFonts w:ascii="Optima" w:hAnsi="Optima"/>
          <w:i/>
        </w:rPr>
        <w:t>Singing the Body Electric</w:t>
      </w:r>
      <w:r>
        <w:rPr>
          <w:rFonts w:ascii="Optima" w:hAnsi="Optima"/>
        </w:rPr>
        <w:t xml:space="preserve"> </w:t>
      </w:r>
      <w:r w:rsidRPr="0063430D">
        <w:rPr>
          <w:rFonts w:ascii="Optima" w:hAnsi="Optima"/>
        </w:rPr>
        <w:t xml:space="preserve">is a matter that inevitably could include many different approaches </w:t>
      </w:r>
      <w:r>
        <w:rPr>
          <w:rFonts w:ascii="Optima" w:hAnsi="Optima"/>
        </w:rPr>
        <w:t>and types of listening</w:t>
      </w:r>
      <w:r w:rsidR="00DD2E89">
        <w:rPr>
          <w:rFonts w:ascii="Optima" w:hAnsi="Optima"/>
        </w:rPr>
        <w:t>,</w:t>
      </w:r>
      <w:r>
        <w:rPr>
          <w:rFonts w:ascii="Optima" w:hAnsi="Optima"/>
        </w:rPr>
        <w:t xml:space="preserve"> </w:t>
      </w:r>
      <w:r w:rsidRPr="0063430D">
        <w:rPr>
          <w:rFonts w:ascii="Optima" w:hAnsi="Optima"/>
        </w:rPr>
        <w:t>but it is definitely a monograph that invites the rea</w:t>
      </w:r>
      <w:r>
        <w:rPr>
          <w:rFonts w:ascii="Optima" w:hAnsi="Optima"/>
        </w:rPr>
        <w:t xml:space="preserve">der to come </w:t>
      </w:r>
      <w:r w:rsidRPr="0063430D">
        <w:rPr>
          <w:rFonts w:ascii="Optima" w:hAnsi="Optima"/>
        </w:rPr>
        <w:t>back again and again</w:t>
      </w:r>
      <w:r w:rsidR="00DD2E89">
        <w:rPr>
          <w:rFonts w:ascii="Optima" w:hAnsi="Optima"/>
        </w:rPr>
        <w:t>,</w:t>
      </w:r>
      <w:r w:rsidRPr="0063430D">
        <w:rPr>
          <w:rFonts w:ascii="Optima" w:hAnsi="Optima"/>
        </w:rPr>
        <w:t xml:space="preserve"> to dis</w:t>
      </w:r>
      <w:r>
        <w:rPr>
          <w:rFonts w:ascii="Optima" w:hAnsi="Optima"/>
        </w:rPr>
        <w:t xml:space="preserve">cover and re-discover </w:t>
      </w:r>
      <w:r w:rsidRPr="0063430D">
        <w:rPr>
          <w:rFonts w:ascii="Optima" w:hAnsi="Optima"/>
        </w:rPr>
        <w:t>more</w:t>
      </w:r>
      <w:r>
        <w:rPr>
          <w:rFonts w:ascii="Optima" w:hAnsi="Optima"/>
        </w:rPr>
        <w:t xml:space="preserve"> voices, ideas, narratives, discussions, music, sounds</w:t>
      </w:r>
      <w:r w:rsidR="00DD2E89">
        <w:rPr>
          <w:rFonts w:ascii="Optima" w:hAnsi="Optima"/>
        </w:rPr>
        <w:t>,</w:t>
      </w:r>
      <w:r>
        <w:rPr>
          <w:rFonts w:ascii="Optima" w:hAnsi="Optima"/>
        </w:rPr>
        <w:t xml:space="preserve"> and valuable source materials</w:t>
      </w:r>
      <w:r w:rsidRPr="0063430D">
        <w:rPr>
          <w:rFonts w:ascii="Optima" w:hAnsi="Optima"/>
        </w:rPr>
        <w:t xml:space="preserve">. </w:t>
      </w:r>
      <w:r>
        <w:rPr>
          <w:rFonts w:ascii="Optima" w:hAnsi="Optima"/>
        </w:rPr>
        <w:t xml:space="preserve">It is an amazing work in which you do not have to agree with all the different ‘voices’ in order to participate. </w:t>
      </w:r>
    </w:p>
    <w:p w14:paraId="157CBE3E" w14:textId="77777777" w:rsidR="006D54BB" w:rsidRPr="00B9371B" w:rsidRDefault="006D54BB" w:rsidP="001A211A">
      <w:pPr>
        <w:pStyle w:val="IJMain1stParagraph"/>
        <w:rPr>
          <w:sz w:val="32"/>
          <w:szCs w:val="32"/>
        </w:rPr>
      </w:pPr>
    </w:p>
    <w:p w14:paraId="3C5D9DA0" w14:textId="76C2E74F" w:rsidR="002B56C3" w:rsidRDefault="00F96473" w:rsidP="005D41E7">
      <w:pPr>
        <w:pStyle w:val="IJMainText"/>
        <w:rPr>
          <w:sz w:val="32"/>
          <w:szCs w:val="32"/>
        </w:rPr>
      </w:pPr>
      <w:r w:rsidRPr="00B9371B">
        <w:rPr>
          <w:sz w:val="32"/>
          <w:szCs w:val="32"/>
        </w:rPr>
        <w:t>References</w:t>
      </w:r>
    </w:p>
    <w:p w14:paraId="2D55B843" w14:textId="77777777" w:rsidR="00A13674" w:rsidRDefault="00A13674" w:rsidP="00B9371B">
      <w:pPr>
        <w:pStyle w:val="IJMainText"/>
        <w:rPr>
          <w:sz w:val="32"/>
          <w:szCs w:val="32"/>
        </w:rPr>
      </w:pPr>
    </w:p>
    <w:p w14:paraId="44502FCC" w14:textId="77777777" w:rsidR="006E1870" w:rsidRPr="005D41E7" w:rsidRDefault="002B56C3" w:rsidP="002B56C3">
      <w:pPr>
        <w:pStyle w:val="IJReference"/>
        <w:rPr>
          <w:rFonts w:eastAsia="Times New Roman"/>
          <w:lang w:eastAsia="it-IT"/>
        </w:rPr>
      </w:pPr>
      <w:proofErr w:type="gramStart"/>
      <w:r w:rsidRPr="005D41E7">
        <w:rPr>
          <w:lang w:val="en-US"/>
        </w:rPr>
        <w:t>Abbate</w:t>
      </w:r>
      <w:r w:rsidRPr="005D41E7">
        <w:t>, C. 1991.</w:t>
      </w:r>
      <w:proofErr w:type="gramEnd"/>
      <w:r w:rsidRPr="005D41E7">
        <w:t xml:space="preserve"> </w:t>
      </w:r>
      <w:r w:rsidRPr="005D41E7">
        <w:rPr>
          <w:rFonts w:eastAsia="Times New Roman" w:cs="Times"/>
          <w:i/>
          <w:iCs/>
          <w:lang w:eastAsia="it-IT"/>
        </w:rPr>
        <w:t xml:space="preserve">Unsung Voices: Opera and Musical Narrative in the Nineteenth Century. </w:t>
      </w:r>
      <w:r w:rsidRPr="005D41E7">
        <w:rPr>
          <w:rFonts w:eastAsia="Times New Roman"/>
          <w:lang w:eastAsia="it-IT"/>
        </w:rPr>
        <w:t>Princeton, NJ: Princeton University Press</w:t>
      </w:r>
      <w:r w:rsidR="006E1870" w:rsidRPr="005D41E7">
        <w:rPr>
          <w:rFonts w:eastAsia="Times New Roman"/>
          <w:lang w:eastAsia="it-IT"/>
        </w:rPr>
        <w:t>.</w:t>
      </w:r>
    </w:p>
    <w:p w14:paraId="660BFBEA" w14:textId="77777777" w:rsidR="006E1870" w:rsidRPr="005D41E7" w:rsidRDefault="006E1870" w:rsidP="002B56C3">
      <w:pPr>
        <w:pStyle w:val="IJReference"/>
        <w:rPr>
          <w:rFonts w:eastAsia="Times New Roman"/>
          <w:lang w:eastAsia="it-IT"/>
        </w:rPr>
      </w:pPr>
    </w:p>
    <w:p w14:paraId="59D0F469" w14:textId="67F852AB" w:rsidR="006E1870" w:rsidRPr="005D41E7" w:rsidRDefault="00A13674" w:rsidP="006E1870">
      <w:pPr>
        <w:pStyle w:val="IJReference"/>
        <w:ind w:left="0" w:firstLine="0"/>
      </w:pPr>
      <w:proofErr w:type="spellStart"/>
      <w:r w:rsidRPr="005D41E7">
        <w:t>Adorno</w:t>
      </w:r>
      <w:proofErr w:type="spellEnd"/>
      <w:r w:rsidRPr="005D41E7">
        <w:t>, T</w:t>
      </w:r>
      <w:r w:rsidR="006E1870" w:rsidRPr="005D41E7">
        <w:t>h. 1990.</w:t>
      </w:r>
      <w:r w:rsidRPr="005D41E7">
        <w:t xml:space="preserve"> </w:t>
      </w:r>
      <w:proofErr w:type="gramStart"/>
      <w:r w:rsidRPr="005D41E7">
        <w:t>The Curves of the Needle.</w:t>
      </w:r>
      <w:proofErr w:type="gramEnd"/>
      <w:r w:rsidRPr="005D41E7">
        <w:t xml:space="preserve"> </w:t>
      </w:r>
      <w:proofErr w:type="gramStart"/>
      <w:r w:rsidRPr="005D41E7">
        <w:rPr>
          <w:rFonts w:cs="Times"/>
          <w:i/>
          <w:iCs/>
        </w:rPr>
        <w:t xml:space="preserve">October </w:t>
      </w:r>
      <w:r w:rsidRPr="005D41E7">
        <w:t>55: 48–55.</w:t>
      </w:r>
      <w:proofErr w:type="gramEnd"/>
      <w:r w:rsidRPr="005D41E7">
        <w:t xml:space="preserve"> </w:t>
      </w:r>
    </w:p>
    <w:p w14:paraId="0933BB38" w14:textId="77777777" w:rsidR="006E1870" w:rsidRPr="005D41E7" w:rsidRDefault="006E1870" w:rsidP="006E1870">
      <w:pPr>
        <w:pStyle w:val="IJReference"/>
        <w:ind w:left="0" w:firstLine="0"/>
      </w:pPr>
    </w:p>
    <w:p w14:paraId="014CB4DB" w14:textId="572A71EB" w:rsidR="005D41E7" w:rsidRPr="005D41E7" w:rsidRDefault="00A13674" w:rsidP="006E1870">
      <w:pPr>
        <w:pStyle w:val="IJReference"/>
        <w:ind w:left="142" w:hanging="142"/>
      </w:pPr>
      <w:proofErr w:type="spellStart"/>
      <w:r w:rsidRPr="005D41E7">
        <w:t>Adorno</w:t>
      </w:r>
      <w:proofErr w:type="spellEnd"/>
      <w:r w:rsidRPr="005D41E7">
        <w:t>, Th</w:t>
      </w:r>
      <w:r w:rsidR="006E1870" w:rsidRPr="005D41E7">
        <w:t>. 1990.</w:t>
      </w:r>
      <w:r w:rsidRPr="005D41E7">
        <w:t xml:space="preserve"> </w:t>
      </w:r>
      <w:proofErr w:type="gramStart"/>
      <w:r w:rsidRPr="005D41E7">
        <w:t>The Form of the Phonograph Record.</w:t>
      </w:r>
      <w:proofErr w:type="gramEnd"/>
      <w:r w:rsidRPr="005D41E7">
        <w:t xml:space="preserve"> </w:t>
      </w:r>
      <w:r w:rsidRPr="005D41E7">
        <w:rPr>
          <w:rFonts w:cs="Times"/>
          <w:i/>
          <w:iCs/>
        </w:rPr>
        <w:t xml:space="preserve">October </w:t>
      </w:r>
      <w:r w:rsidRPr="005D41E7">
        <w:t>55: 56</w:t>
      </w:r>
      <w:r w:rsidR="0009613F">
        <w:t xml:space="preserve"> -</w:t>
      </w:r>
      <w:r w:rsidRPr="005D41E7">
        <w:t>61</w:t>
      </w:r>
      <w:proofErr w:type="gramStart"/>
      <w:r w:rsidRPr="005D41E7">
        <w:t>. </w:t>
      </w:r>
      <w:proofErr w:type="gramEnd"/>
    </w:p>
    <w:p w14:paraId="46DC2882" w14:textId="77777777" w:rsidR="006E1870" w:rsidRPr="005D41E7" w:rsidRDefault="006E1870" w:rsidP="005D41E7">
      <w:pPr>
        <w:pStyle w:val="IJReference"/>
        <w:ind w:left="142" w:hanging="142"/>
      </w:pPr>
    </w:p>
    <w:p w14:paraId="1E32F85B" w14:textId="095ED5F8" w:rsidR="00A13674" w:rsidRPr="005D41E7" w:rsidRDefault="00A13674" w:rsidP="006136D2">
      <w:pPr>
        <w:widowControl w:val="0"/>
        <w:autoSpaceDE w:val="0"/>
        <w:autoSpaceDN w:val="0"/>
        <w:adjustRightInd w:val="0"/>
        <w:spacing w:after="240" w:line="320" w:lineRule="atLeast"/>
        <w:ind w:left="284" w:hanging="284"/>
        <w:rPr>
          <w:rFonts w:ascii="Optima" w:eastAsia="Times New Roman" w:hAnsi="Optima"/>
          <w:lang w:eastAsia="it-IT"/>
        </w:rPr>
      </w:pPr>
      <w:proofErr w:type="spellStart"/>
      <w:r w:rsidRPr="005D41E7">
        <w:rPr>
          <w:rFonts w:ascii="Optima" w:eastAsia="Times New Roman" w:hAnsi="Optima"/>
          <w:lang w:eastAsia="it-IT"/>
        </w:rPr>
        <w:t>Baudrillard</w:t>
      </w:r>
      <w:proofErr w:type="spellEnd"/>
      <w:r w:rsidRPr="005D41E7">
        <w:rPr>
          <w:rFonts w:ascii="Optima" w:eastAsia="Times New Roman" w:hAnsi="Optima"/>
          <w:lang w:eastAsia="it-IT"/>
        </w:rPr>
        <w:t>, J.</w:t>
      </w:r>
      <w:r w:rsidR="006E1870" w:rsidRPr="005D41E7">
        <w:rPr>
          <w:rFonts w:ascii="Optima" w:eastAsia="Times New Roman" w:hAnsi="Optima"/>
          <w:lang w:eastAsia="it-IT"/>
        </w:rPr>
        <w:t xml:space="preserve"> (1994).</w:t>
      </w:r>
      <w:r w:rsidRPr="005D41E7">
        <w:rPr>
          <w:rFonts w:ascii="Optima" w:eastAsia="Times New Roman" w:hAnsi="Optima"/>
          <w:lang w:eastAsia="it-IT"/>
        </w:rPr>
        <w:t xml:space="preserve"> </w:t>
      </w:r>
      <w:r w:rsidRPr="005D41E7">
        <w:rPr>
          <w:rFonts w:ascii="Optima" w:eastAsia="Times New Roman" w:hAnsi="Optima" w:cs="Times"/>
          <w:i/>
          <w:iCs/>
          <w:lang w:eastAsia="it-IT"/>
        </w:rPr>
        <w:t>Simulacra and Simulation: The Body, in Theory</w:t>
      </w:r>
      <w:r w:rsidRPr="005D41E7">
        <w:rPr>
          <w:rFonts w:ascii="Optima" w:eastAsia="Times New Roman" w:hAnsi="Optima"/>
          <w:lang w:eastAsia="it-IT"/>
        </w:rPr>
        <w:t xml:space="preserve">, trans. Sheila </w:t>
      </w:r>
      <w:proofErr w:type="spellStart"/>
      <w:r w:rsidRPr="005D41E7">
        <w:rPr>
          <w:rFonts w:ascii="Optima" w:eastAsia="Times New Roman" w:hAnsi="Optima"/>
          <w:lang w:eastAsia="it-IT"/>
        </w:rPr>
        <w:t>Faria</w:t>
      </w:r>
      <w:proofErr w:type="spellEnd"/>
      <w:r w:rsidRPr="005D41E7">
        <w:rPr>
          <w:rFonts w:ascii="Optima" w:eastAsia="Times New Roman" w:hAnsi="Optima"/>
          <w:lang w:eastAsia="it-IT"/>
        </w:rPr>
        <w:t xml:space="preserve"> Glaser. Ann Arbor, MI: University of Michigan Press. </w:t>
      </w:r>
    </w:p>
    <w:p w14:paraId="3E2E3170" w14:textId="457F50D5" w:rsidR="00A13674" w:rsidRPr="005D41E7" w:rsidRDefault="00A13674" w:rsidP="00A13674">
      <w:pPr>
        <w:widowControl w:val="0"/>
        <w:autoSpaceDE w:val="0"/>
        <w:autoSpaceDN w:val="0"/>
        <w:adjustRightInd w:val="0"/>
        <w:spacing w:after="240" w:line="320" w:lineRule="atLeast"/>
        <w:rPr>
          <w:rFonts w:ascii="Optima" w:eastAsia="Times New Roman" w:hAnsi="Optima"/>
          <w:lang w:eastAsia="it-IT"/>
        </w:rPr>
      </w:pPr>
      <w:r w:rsidRPr="005D41E7">
        <w:rPr>
          <w:rFonts w:ascii="Optima" w:eastAsia="Times New Roman" w:hAnsi="Optima"/>
          <w:lang w:eastAsia="it-IT"/>
        </w:rPr>
        <w:t>Beckett, S</w:t>
      </w:r>
      <w:r w:rsidR="006E1870" w:rsidRPr="005D41E7">
        <w:rPr>
          <w:rFonts w:ascii="Optima" w:eastAsia="Times New Roman" w:hAnsi="Optima"/>
          <w:lang w:eastAsia="it-IT"/>
        </w:rPr>
        <w:t>. 1973.</w:t>
      </w:r>
      <w:r w:rsidRPr="005D41E7">
        <w:rPr>
          <w:rFonts w:ascii="Optima" w:eastAsia="Times New Roman" w:hAnsi="Optima"/>
          <w:lang w:eastAsia="it-IT"/>
        </w:rPr>
        <w:t xml:space="preserve"> </w:t>
      </w:r>
      <w:r w:rsidRPr="005D41E7">
        <w:rPr>
          <w:rFonts w:ascii="Optima" w:eastAsia="Times New Roman" w:hAnsi="Optima" w:cs="Times"/>
          <w:i/>
          <w:iCs/>
          <w:lang w:eastAsia="it-IT"/>
        </w:rPr>
        <w:t>Not I</w:t>
      </w:r>
      <w:r w:rsidRPr="005D41E7">
        <w:rPr>
          <w:rFonts w:ascii="Optima" w:eastAsia="Times New Roman" w:hAnsi="Optima"/>
          <w:lang w:eastAsia="it-IT"/>
        </w:rPr>
        <w:t>. London: Faber</w:t>
      </w:r>
      <w:r w:rsidR="006E1870" w:rsidRPr="005D41E7">
        <w:rPr>
          <w:rFonts w:ascii="Optima" w:eastAsia="Times New Roman" w:hAnsi="Optima"/>
          <w:lang w:eastAsia="it-IT"/>
        </w:rPr>
        <w:t>.</w:t>
      </w:r>
    </w:p>
    <w:p w14:paraId="4B9F2685" w14:textId="6ED05C0A" w:rsidR="002B56C3" w:rsidRPr="005D41E7" w:rsidRDefault="002B56C3" w:rsidP="001B5BD7">
      <w:pPr>
        <w:widowControl w:val="0"/>
        <w:autoSpaceDE w:val="0"/>
        <w:autoSpaceDN w:val="0"/>
        <w:adjustRightInd w:val="0"/>
        <w:spacing w:after="240" w:line="320" w:lineRule="atLeast"/>
        <w:ind w:left="284" w:hanging="284"/>
        <w:rPr>
          <w:rFonts w:ascii="Optima" w:eastAsia="Times New Roman" w:hAnsi="Optima" w:cs="Times"/>
          <w:lang w:eastAsia="it-IT"/>
        </w:rPr>
      </w:pPr>
      <w:proofErr w:type="spellStart"/>
      <w:proofErr w:type="gramStart"/>
      <w:r w:rsidRPr="005D41E7">
        <w:rPr>
          <w:rFonts w:ascii="Optima" w:eastAsia="Times New Roman" w:hAnsi="Optima"/>
          <w:lang w:eastAsia="it-IT"/>
        </w:rPr>
        <w:t>Chion</w:t>
      </w:r>
      <w:proofErr w:type="spellEnd"/>
      <w:r w:rsidRPr="005D41E7">
        <w:rPr>
          <w:rFonts w:ascii="Optima" w:eastAsia="Times New Roman" w:hAnsi="Optima"/>
          <w:lang w:eastAsia="it-IT"/>
        </w:rPr>
        <w:t>, M</w:t>
      </w:r>
      <w:r w:rsidR="006E1870" w:rsidRPr="005D41E7">
        <w:rPr>
          <w:rFonts w:ascii="Optima" w:eastAsia="Times New Roman" w:hAnsi="Optima"/>
          <w:lang w:eastAsia="it-IT"/>
        </w:rPr>
        <w:t>. 1999.</w:t>
      </w:r>
      <w:proofErr w:type="gramEnd"/>
      <w:r w:rsidRPr="005D41E7">
        <w:rPr>
          <w:rFonts w:ascii="Optima" w:eastAsia="Times New Roman" w:hAnsi="Optima"/>
          <w:lang w:eastAsia="it-IT"/>
        </w:rPr>
        <w:t xml:space="preserve"> </w:t>
      </w:r>
      <w:proofErr w:type="gramStart"/>
      <w:r w:rsidRPr="005D41E7">
        <w:rPr>
          <w:rFonts w:ascii="Optima" w:eastAsia="Times New Roman" w:hAnsi="Optima" w:cs="Times"/>
          <w:i/>
          <w:iCs/>
          <w:lang w:eastAsia="it-IT"/>
        </w:rPr>
        <w:t>The Voice in Cinema</w:t>
      </w:r>
      <w:r w:rsidRPr="005D41E7">
        <w:rPr>
          <w:rFonts w:ascii="Optima" w:eastAsia="Times New Roman" w:hAnsi="Optima"/>
          <w:lang w:eastAsia="it-IT"/>
        </w:rPr>
        <w:t xml:space="preserve">, trans. Claudia </w:t>
      </w:r>
      <w:proofErr w:type="spellStart"/>
      <w:r w:rsidRPr="005D41E7">
        <w:rPr>
          <w:rFonts w:ascii="Optima" w:eastAsia="Times New Roman" w:hAnsi="Optima"/>
          <w:lang w:eastAsia="it-IT"/>
        </w:rPr>
        <w:t>Gorbman</w:t>
      </w:r>
      <w:proofErr w:type="spellEnd"/>
      <w:r w:rsidRPr="005D41E7">
        <w:rPr>
          <w:rFonts w:ascii="Optima" w:eastAsia="Times New Roman" w:hAnsi="Optima"/>
          <w:lang w:eastAsia="it-IT"/>
        </w:rPr>
        <w:t>.</w:t>
      </w:r>
      <w:proofErr w:type="gramEnd"/>
      <w:r w:rsidRPr="005D41E7">
        <w:rPr>
          <w:rFonts w:ascii="Optima" w:eastAsia="Times New Roman" w:hAnsi="Optima"/>
          <w:lang w:eastAsia="it-IT"/>
        </w:rPr>
        <w:t xml:space="preserve"> New York: Columbia University Press</w:t>
      </w:r>
      <w:r w:rsidR="006E1870" w:rsidRPr="005D41E7">
        <w:rPr>
          <w:rFonts w:ascii="Optima" w:eastAsia="Times New Roman" w:hAnsi="Optima"/>
          <w:lang w:eastAsia="it-IT"/>
        </w:rPr>
        <w:t>.</w:t>
      </w:r>
      <w:r w:rsidRPr="005D41E7">
        <w:rPr>
          <w:rFonts w:ascii="Optima" w:eastAsia="Times New Roman" w:hAnsi="Optima"/>
          <w:lang w:eastAsia="it-IT"/>
        </w:rPr>
        <w:t xml:space="preserve"> </w:t>
      </w:r>
    </w:p>
    <w:p w14:paraId="571F543C" w14:textId="251E6772" w:rsidR="006E1870" w:rsidRPr="0009613F" w:rsidRDefault="002B56C3" w:rsidP="002B56C3">
      <w:pPr>
        <w:pStyle w:val="IJReference"/>
      </w:pPr>
      <w:proofErr w:type="gramStart"/>
      <w:r w:rsidRPr="005D41E7">
        <w:t>Descartes, R. 1628.</w:t>
      </w:r>
      <w:proofErr w:type="gramEnd"/>
      <w:r w:rsidRPr="005D41E7">
        <w:t xml:space="preserve"> </w:t>
      </w:r>
      <w:proofErr w:type="gramStart"/>
      <w:r w:rsidRPr="005D41E7">
        <w:t xml:space="preserve">Treatise on Man. </w:t>
      </w:r>
      <w:r w:rsidRPr="005D41E7">
        <w:rPr>
          <w:i/>
        </w:rPr>
        <w:t>T.</w:t>
      </w:r>
      <w:proofErr w:type="gramEnd"/>
      <w:r w:rsidRPr="005D41E7">
        <w:rPr>
          <w:i/>
        </w:rPr>
        <w:t xml:space="preserve"> </w:t>
      </w:r>
      <w:r w:rsidRPr="005D41E7">
        <w:t xml:space="preserve">In S. </w:t>
      </w:r>
      <w:proofErr w:type="spellStart"/>
      <w:r w:rsidRPr="005D41E7">
        <w:t>Gaukroger</w:t>
      </w:r>
      <w:proofErr w:type="spellEnd"/>
      <w:r w:rsidRPr="005D41E7">
        <w:t xml:space="preserve">. 1991. Trans. Ed. </w:t>
      </w:r>
      <w:r w:rsidRPr="005D41E7">
        <w:rPr>
          <w:i/>
        </w:rPr>
        <w:t>The World and Other Writings.</w:t>
      </w:r>
      <w:r w:rsidRPr="00802575">
        <w:t xml:space="preserve"> Cambridge: Cambridge University Press: </w:t>
      </w:r>
      <w:r w:rsidRPr="005D41E7">
        <w:t xml:space="preserve">97-169. </w:t>
      </w:r>
      <w:r w:rsidRPr="00802575">
        <w:rPr>
          <w:i/>
        </w:rPr>
        <w:t xml:space="preserve"> </w:t>
      </w:r>
    </w:p>
    <w:p w14:paraId="263B5E5E" w14:textId="77777777" w:rsidR="002B56C3" w:rsidRPr="0009613F" w:rsidRDefault="002B56C3" w:rsidP="006E1870">
      <w:pPr>
        <w:pStyle w:val="IJReference"/>
      </w:pPr>
    </w:p>
    <w:p w14:paraId="42EB882C" w14:textId="52E914A0" w:rsidR="002B56C3" w:rsidRPr="005D41E7" w:rsidRDefault="006E1870" w:rsidP="002B56C3">
      <w:pPr>
        <w:widowControl w:val="0"/>
        <w:autoSpaceDE w:val="0"/>
        <w:autoSpaceDN w:val="0"/>
        <w:adjustRightInd w:val="0"/>
        <w:spacing w:after="240" w:line="320" w:lineRule="atLeast"/>
        <w:rPr>
          <w:rFonts w:ascii="Optima" w:eastAsia="Times New Roman" w:hAnsi="Optima" w:cs="Times"/>
          <w:lang w:eastAsia="it-IT"/>
        </w:rPr>
      </w:pPr>
      <w:proofErr w:type="spellStart"/>
      <w:proofErr w:type="gramStart"/>
      <w:r w:rsidRPr="005D41E7">
        <w:rPr>
          <w:rFonts w:ascii="Optima" w:eastAsia="Times New Roman" w:hAnsi="Optima"/>
          <w:lang w:eastAsia="it-IT"/>
        </w:rPr>
        <w:t>Dolar</w:t>
      </w:r>
      <w:proofErr w:type="spellEnd"/>
      <w:r w:rsidRPr="005D41E7">
        <w:rPr>
          <w:rFonts w:ascii="Optima" w:eastAsia="Times New Roman" w:hAnsi="Optima"/>
          <w:lang w:eastAsia="it-IT"/>
        </w:rPr>
        <w:t>, M</w:t>
      </w:r>
      <w:r w:rsidR="002B56C3" w:rsidRPr="005D41E7">
        <w:rPr>
          <w:rFonts w:ascii="Optima" w:eastAsia="Times New Roman" w:hAnsi="Optima"/>
          <w:lang w:eastAsia="it-IT"/>
        </w:rPr>
        <w:t>.</w:t>
      </w:r>
      <w:r w:rsidRPr="005D41E7">
        <w:rPr>
          <w:rFonts w:ascii="Optima" w:eastAsia="Times New Roman" w:hAnsi="Optima"/>
          <w:lang w:eastAsia="it-IT"/>
        </w:rPr>
        <w:t xml:space="preserve"> 2006.</w:t>
      </w:r>
      <w:proofErr w:type="gramEnd"/>
      <w:r w:rsidR="002B56C3" w:rsidRPr="005D41E7">
        <w:rPr>
          <w:rFonts w:ascii="Optima" w:eastAsia="Times New Roman" w:hAnsi="Optima"/>
          <w:lang w:eastAsia="it-IT"/>
        </w:rPr>
        <w:t xml:space="preserve"> </w:t>
      </w:r>
      <w:proofErr w:type="gramStart"/>
      <w:r w:rsidR="002B56C3" w:rsidRPr="005D41E7">
        <w:rPr>
          <w:rFonts w:ascii="Optima" w:eastAsia="Times New Roman" w:hAnsi="Optima" w:cs="Times"/>
          <w:i/>
          <w:iCs/>
          <w:lang w:eastAsia="it-IT"/>
        </w:rPr>
        <w:t>A Voice and Nothing More</w:t>
      </w:r>
      <w:r w:rsidRPr="005D41E7">
        <w:rPr>
          <w:rFonts w:ascii="Optima" w:eastAsia="Times New Roman" w:hAnsi="Optima"/>
          <w:lang w:eastAsia="it-IT"/>
        </w:rPr>
        <w:t>.</w:t>
      </w:r>
      <w:proofErr w:type="gramEnd"/>
      <w:r w:rsidRPr="005D41E7">
        <w:rPr>
          <w:rFonts w:ascii="Optima" w:eastAsia="Times New Roman" w:hAnsi="Optima"/>
          <w:lang w:eastAsia="it-IT"/>
        </w:rPr>
        <w:t xml:space="preserve"> Cambridge, MA: MIT Press</w:t>
      </w:r>
      <w:r w:rsidR="002B56C3" w:rsidRPr="005D41E7">
        <w:rPr>
          <w:rFonts w:ascii="Optima" w:eastAsia="Times New Roman" w:hAnsi="Optima"/>
          <w:lang w:eastAsia="it-IT"/>
        </w:rPr>
        <w:t xml:space="preserve">. </w:t>
      </w:r>
    </w:p>
    <w:p w14:paraId="7CE9D844" w14:textId="7D2CD2AB" w:rsidR="002B56C3" w:rsidRPr="005D41E7" w:rsidRDefault="006E1870" w:rsidP="006E1870">
      <w:pPr>
        <w:widowControl w:val="0"/>
        <w:autoSpaceDE w:val="0"/>
        <w:autoSpaceDN w:val="0"/>
        <w:adjustRightInd w:val="0"/>
        <w:spacing w:after="240" w:line="320" w:lineRule="atLeast"/>
        <w:ind w:left="284" w:hanging="284"/>
        <w:rPr>
          <w:rFonts w:ascii="Optima" w:eastAsia="Times New Roman" w:hAnsi="Optima" w:cs="Times"/>
          <w:lang w:eastAsia="it-IT"/>
        </w:rPr>
      </w:pPr>
      <w:proofErr w:type="spellStart"/>
      <w:r w:rsidRPr="005D41E7">
        <w:rPr>
          <w:rFonts w:ascii="Optima" w:eastAsia="Times New Roman" w:hAnsi="Optima"/>
          <w:lang w:eastAsia="it-IT"/>
        </w:rPr>
        <w:t>Frith</w:t>
      </w:r>
      <w:proofErr w:type="spellEnd"/>
      <w:r w:rsidRPr="005D41E7">
        <w:rPr>
          <w:rFonts w:ascii="Optima" w:eastAsia="Times New Roman" w:hAnsi="Optima"/>
          <w:lang w:eastAsia="it-IT"/>
        </w:rPr>
        <w:t>, S</w:t>
      </w:r>
      <w:r w:rsidR="002B56C3" w:rsidRPr="005D41E7">
        <w:rPr>
          <w:rFonts w:ascii="Optima" w:eastAsia="Times New Roman" w:hAnsi="Optima"/>
          <w:lang w:eastAsia="it-IT"/>
        </w:rPr>
        <w:t>.</w:t>
      </w:r>
      <w:r w:rsidRPr="005D41E7">
        <w:rPr>
          <w:rFonts w:ascii="Optima" w:eastAsia="Times New Roman" w:hAnsi="Optima"/>
          <w:lang w:eastAsia="it-IT"/>
        </w:rPr>
        <w:t xml:space="preserve"> 1996.</w:t>
      </w:r>
      <w:r w:rsidR="002B56C3" w:rsidRPr="005D41E7">
        <w:rPr>
          <w:rFonts w:ascii="Optima" w:eastAsia="Times New Roman" w:hAnsi="Optima"/>
          <w:lang w:eastAsia="it-IT"/>
        </w:rPr>
        <w:t xml:space="preserve"> </w:t>
      </w:r>
      <w:r w:rsidR="002B56C3" w:rsidRPr="005D41E7">
        <w:rPr>
          <w:rFonts w:ascii="Optima" w:eastAsia="Times New Roman" w:hAnsi="Optima" w:cs="Times"/>
          <w:i/>
          <w:iCs/>
          <w:lang w:eastAsia="it-IT"/>
        </w:rPr>
        <w:t>Performing Rites: On the Value of Popular Music</w:t>
      </w:r>
      <w:r w:rsidR="002B56C3" w:rsidRPr="005D41E7">
        <w:rPr>
          <w:rFonts w:ascii="Optima" w:eastAsia="Times New Roman" w:hAnsi="Optima"/>
          <w:lang w:eastAsia="it-IT"/>
        </w:rPr>
        <w:t>. Cambridge, MA: Harvard Uni</w:t>
      </w:r>
      <w:r w:rsidRPr="005D41E7">
        <w:rPr>
          <w:rFonts w:ascii="Optima" w:eastAsia="Times New Roman" w:hAnsi="Optima"/>
          <w:lang w:eastAsia="it-IT"/>
        </w:rPr>
        <w:t>versity Press</w:t>
      </w:r>
      <w:proofErr w:type="gramStart"/>
      <w:r w:rsidR="002B56C3" w:rsidRPr="005D41E7">
        <w:rPr>
          <w:rFonts w:ascii="Optima" w:eastAsia="Times New Roman" w:hAnsi="Optima"/>
          <w:lang w:eastAsia="it-IT"/>
        </w:rPr>
        <w:t>. </w:t>
      </w:r>
      <w:proofErr w:type="gramEnd"/>
    </w:p>
    <w:p w14:paraId="3753081D" w14:textId="42556FFD" w:rsidR="002B56C3" w:rsidRPr="005D41E7" w:rsidRDefault="002B56C3" w:rsidP="006E1870">
      <w:pPr>
        <w:widowControl w:val="0"/>
        <w:autoSpaceDE w:val="0"/>
        <w:autoSpaceDN w:val="0"/>
        <w:adjustRightInd w:val="0"/>
        <w:spacing w:after="240" w:line="320" w:lineRule="atLeast"/>
        <w:ind w:left="284" w:hanging="284"/>
        <w:rPr>
          <w:rFonts w:ascii="Optima" w:eastAsia="Times New Roman" w:hAnsi="Optima"/>
          <w:lang w:eastAsia="it-IT"/>
        </w:rPr>
      </w:pPr>
      <w:proofErr w:type="gramStart"/>
      <w:r w:rsidRPr="005D41E7">
        <w:rPr>
          <w:rFonts w:ascii="Optima" w:eastAsia="Times New Roman" w:hAnsi="Optima"/>
          <w:lang w:eastAsia="it-IT"/>
        </w:rPr>
        <w:t>Gir</w:t>
      </w:r>
      <w:r w:rsidR="006E1870" w:rsidRPr="005D41E7">
        <w:rPr>
          <w:rFonts w:ascii="Optima" w:eastAsia="Times New Roman" w:hAnsi="Optima"/>
          <w:lang w:eastAsia="it-IT"/>
        </w:rPr>
        <w:t>ard, R</w:t>
      </w:r>
      <w:r w:rsidRPr="005D41E7">
        <w:rPr>
          <w:rFonts w:ascii="Optima" w:eastAsia="Times New Roman" w:hAnsi="Optima"/>
          <w:lang w:eastAsia="it-IT"/>
        </w:rPr>
        <w:t>.</w:t>
      </w:r>
      <w:r w:rsidR="006E1870" w:rsidRPr="005D41E7">
        <w:rPr>
          <w:rFonts w:ascii="Optima" w:eastAsia="Times New Roman" w:hAnsi="Optima"/>
          <w:lang w:eastAsia="it-IT"/>
        </w:rPr>
        <w:t xml:space="preserve"> 1965.</w:t>
      </w:r>
      <w:proofErr w:type="gramEnd"/>
      <w:r w:rsidRPr="005D41E7">
        <w:rPr>
          <w:rFonts w:ascii="Optima" w:eastAsia="Times New Roman" w:hAnsi="Optima"/>
          <w:lang w:eastAsia="it-IT"/>
        </w:rPr>
        <w:t xml:space="preserve"> </w:t>
      </w:r>
      <w:r w:rsidRPr="005D41E7">
        <w:rPr>
          <w:rFonts w:ascii="Optima" w:eastAsia="Times New Roman" w:hAnsi="Optima" w:cs="Times"/>
          <w:i/>
          <w:iCs/>
          <w:lang w:eastAsia="it-IT"/>
        </w:rPr>
        <w:t>Deceit, Desire and the Novel: Self and Other in Literary Structure</w:t>
      </w:r>
      <w:r w:rsidRPr="005D41E7">
        <w:rPr>
          <w:rFonts w:ascii="Optima" w:eastAsia="Times New Roman" w:hAnsi="Optima"/>
          <w:lang w:eastAsia="it-IT"/>
        </w:rPr>
        <w:t xml:space="preserve">, trans. Bernard </w:t>
      </w:r>
      <w:proofErr w:type="spellStart"/>
      <w:r w:rsidRPr="005D41E7">
        <w:rPr>
          <w:rFonts w:ascii="Optima" w:eastAsia="Times New Roman" w:hAnsi="Optima"/>
          <w:lang w:eastAsia="it-IT"/>
        </w:rPr>
        <w:t>Grasset</w:t>
      </w:r>
      <w:proofErr w:type="spellEnd"/>
      <w:r w:rsidRPr="005D41E7">
        <w:rPr>
          <w:rFonts w:ascii="Optima" w:eastAsia="Times New Roman" w:hAnsi="Optima"/>
          <w:lang w:eastAsia="it-IT"/>
        </w:rPr>
        <w:t>. Baltimore, MD: The Johns</w:t>
      </w:r>
      <w:r w:rsidR="006E1870" w:rsidRPr="005D41E7">
        <w:rPr>
          <w:rFonts w:ascii="Optima" w:eastAsia="Times New Roman" w:hAnsi="Optima"/>
          <w:lang w:eastAsia="it-IT"/>
        </w:rPr>
        <w:t xml:space="preserve"> Hopkins University Press.</w:t>
      </w:r>
      <w:r w:rsidRPr="005D41E7">
        <w:rPr>
          <w:rFonts w:ascii="Optima" w:eastAsia="Times New Roman" w:hAnsi="Optima"/>
          <w:lang w:eastAsia="it-IT"/>
        </w:rPr>
        <w:t xml:space="preserve"> </w:t>
      </w:r>
    </w:p>
    <w:p w14:paraId="46E0AA25" w14:textId="738DADEE" w:rsidR="002B56C3" w:rsidRPr="005D41E7" w:rsidRDefault="006E1870" w:rsidP="006E1870">
      <w:pPr>
        <w:widowControl w:val="0"/>
        <w:autoSpaceDE w:val="0"/>
        <w:autoSpaceDN w:val="0"/>
        <w:adjustRightInd w:val="0"/>
        <w:spacing w:after="240" w:line="320" w:lineRule="atLeast"/>
        <w:ind w:left="284" w:hanging="284"/>
        <w:rPr>
          <w:rFonts w:ascii="Optima" w:eastAsia="Times New Roman" w:hAnsi="Optima" w:cs="Times"/>
          <w:lang w:eastAsia="it-IT"/>
        </w:rPr>
      </w:pPr>
      <w:proofErr w:type="gramStart"/>
      <w:r w:rsidRPr="005D41E7">
        <w:rPr>
          <w:rFonts w:ascii="Optima" w:eastAsia="Times New Roman" w:hAnsi="Optima"/>
          <w:lang w:eastAsia="it-IT"/>
        </w:rPr>
        <w:t>McLuhan, M</w:t>
      </w:r>
      <w:r w:rsidR="002B56C3" w:rsidRPr="005D41E7">
        <w:rPr>
          <w:rFonts w:ascii="Optima" w:eastAsia="Times New Roman" w:hAnsi="Optima"/>
          <w:lang w:eastAsia="it-IT"/>
        </w:rPr>
        <w:t>.</w:t>
      </w:r>
      <w:r w:rsidRPr="005D41E7">
        <w:rPr>
          <w:rFonts w:ascii="Optima" w:eastAsia="Times New Roman" w:hAnsi="Optima"/>
          <w:lang w:eastAsia="it-IT"/>
        </w:rPr>
        <w:t xml:space="preserve"> 1964.</w:t>
      </w:r>
      <w:proofErr w:type="gramEnd"/>
      <w:r w:rsidR="002B56C3" w:rsidRPr="005D41E7">
        <w:rPr>
          <w:rFonts w:ascii="Optima" w:eastAsia="Times New Roman" w:hAnsi="Optima"/>
          <w:lang w:eastAsia="it-IT"/>
        </w:rPr>
        <w:t xml:space="preserve"> </w:t>
      </w:r>
      <w:r w:rsidR="002B56C3" w:rsidRPr="005D41E7">
        <w:rPr>
          <w:rFonts w:ascii="Optima" w:eastAsia="Times New Roman" w:hAnsi="Optima" w:cs="Times"/>
          <w:i/>
          <w:iCs/>
          <w:lang w:eastAsia="it-IT"/>
        </w:rPr>
        <w:t>Understanding Media: The Extensions of Man</w:t>
      </w:r>
      <w:r w:rsidR="002B56C3" w:rsidRPr="005D41E7">
        <w:rPr>
          <w:rFonts w:ascii="Optima" w:eastAsia="Times New Roman" w:hAnsi="Optima"/>
          <w:lang w:eastAsia="it-IT"/>
        </w:rPr>
        <w:t xml:space="preserve">. New </w:t>
      </w:r>
      <w:r w:rsidRPr="005D41E7">
        <w:rPr>
          <w:rFonts w:ascii="Optima" w:eastAsia="Times New Roman" w:hAnsi="Optima"/>
          <w:lang w:eastAsia="it-IT"/>
        </w:rPr>
        <w:t>York: New American Library</w:t>
      </w:r>
      <w:proofErr w:type="gramStart"/>
      <w:r w:rsidR="002B56C3" w:rsidRPr="005D41E7">
        <w:rPr>
          <w:rFonts w:ascii="Optima" w:eastAsia="Times New Roman" w:hAnsi="Optima"/>
          <w:lang w:eastAsia="it-IT"/>
        </w:rPr>
        <w:t>. </w:t>
      </w:r>
      <w:proofErr w:type="gramEnd"/>
    </w:p>
    <w:p w14:paraId="6D42E1B6" w14:textId="08014032" w:rsidR="002B56C3" w:rsidRPr="005D41E7" w:rsidRDefault="006E1870" w:rsidP="002B56C3">
      <w:pPr>
        <w:widowControl w:val="0"/>
        <w:autoSpaceDE w:val="0"/>
        <w:autoSpaceDN w:val="0"/>
        <w:adjustRightInd w:val="0"/>
        <w:spacing w:after="240" w:line="320" w:lineRule="atLeast"/>
        <w:rPr>
          <w:rFonts w:ascii="Optima" w:eastAsia="Times New Roman" w:hAnsi="Optima" w:cs="Times"/>
          <w:lang w:eastAsia="it-IT"/>
        </w:rPr>
      </w:pPr>
      <w:r w:rsidRPr="005D41E7">
        <w:rPr>
          <w:rFonts w:ascii="Optima" w:eastAsia="Times New Roman" w:hAnsi="Optima"/>
          <w:lang w:eastAsia="it-IT"/>
        </w:rPr>
        <w:t>Sartre, J.P</w:t>
      </w:r>
      <w:r w:rsidR="002B56C3" w:rsidRPr="005D41E7">
        <w:rPr>
          <w:rFonts w:ascii="Optima" w:eastAsia="Times New Roman" w:hAnsi="Optima"/>
          <w:lang w:eastAsia="it-IT"/>
        </w:rPr>
        <w:t>.</w:t>
      </w:r>
      <w:r w:rsidRPr="005D41E7">
        <w:rPr>
          <w:rFonts w:ascii="Optima" w:eastAsia="Times New Roman" w:hAnsi="Optima"/>
          <w:lang w:eastAsia="it-IT"/>
        </w:rPr>
        <w:t xml:space="preserve"> 1964.</w:t>
      </w:r>
      <w:r w:rsidR="002B56C3" w:rsidRPr="005D41E7">
        <w:rPr>
          <w:rFonts w:ascii="Optima" w:eastAsia="Times New Roman" w:hAnsi="Optima"/>
          <w:lang w:eastAsia="it-IT"/>
        </w:rPr>
        <w:t xml:space="preserve"> </w:t>
      </w:r>
      <w:proofErr w:type="gramStart"/>
      <w:r w:rsidR="002B56C3" w:rsidRPr="005D41E7">
        <w:rPr>
          <w:rFonts w:ascii="Optima" w:eastAsia="Times New Roman" w:hAnsi="Optima" w:cs="Times"/>
          <w:i/>
          <w:iCs/>
          <w:lang w:eastAsia="it-IT"/>
        </w:rPr>
        <w:t>Nausea</w:t>
      </w:r>
      <w:r w:rsidR="002B56C3" w:rsidRPr="005D41E7">
        <w:rPr>
          <w:rFonts w:ascii="Optima" w:eastAsia="Times New Roman" w:hAnsi="Optima"/>
          <w:lang w:eastAsia="it-IT"/>
        </w:rPr>
        <w:t>, trans. Lloyd Alexander.</w:t>
      </w:r>
      <w:proofErr w:type="gramEnd"/>
      <w:r w:rsidR="002B56C3" w:rsidRPr="005D41E7">
        <w:rPr>
          <w:rFonts w:ascii="Optima" w:eastAsia="Times New Roman" w:hAnsi="Optima"/>
          <w:lang w:eastAsia="it-IT"/>
        </w:rPr>
        <w:t xml:space="preserve"> New York: New Directions</w:t>
      </w:r>
      <w:r w:rsidRPr="005D41E7">
        <w:rPr>
          <w:rFonts w:ascii="Optima" w:eastAsia="Times New Roman" w:hAnsi="Optima"/>
          <w:lang w:eastAsia="it-IT"/>
        </w:rPr>
        <w:t>.</w:t>
      </w:r>
    </w:p>
    <w:p w14:paraId="6F2B9CAE" w14:textId="5185827B" w:rsidR="002B56C3" w:rsidRPr="005D41E7" w:rsidRDefault="006E1870" w:rsidP="006E1870">
      <w:pPr>
        <w:widowControl w:val="0"/>
        <w:autoSpaceDE w:val="0"/>
        <w:autoSpaceDN w:val="0"/>
        <w:adjustRightInd w:val="0"/>
        <w:spacing w:after="240" w:line="320" w:lineRule="atLeast"/>
        <w:ind w:left="284" w:hanging="284"/>
        <w:rPr>
          <w:rFonts w:ascii="Optima" w:eastAsia="Times New Roman" w:hAnsi="Optima" w:cs="Times"/>
          <w:lang w:eastAsia="it-IT"/>
        </w:rPr>
      </w:pPr>
      <w:r w:rsidRPr="005D41E7">
        <w:rPr>
          <w:rFonts w:ascii="Optima" w:eastAsia="Times New Roman" w:hAnsi="Optima"/>
          <w:lang w:eastAsia="it-IT"/>
        </w:rPr>
        <w:t>Schaeffer, P. 1966.</w:t>
      </w:r>
      <w:r w:rsidR="002B56C3" w:rsidRPr="005D41E7">
        <w:rPr>
          <w:rFonts w:ascii="Optima" w:eastAsia="Times New Roman" w:hAnsi="Optima"/>
          <w:lang w:eastAsia="it-IT"/>
        </w:rPr>
        <w:t xml:space="preserve"> </w:t>
      </w:r>
      <w:proofErr w:type="spellStart"/>
      <w:r w:rsidR="002B56C3" w:rsidRPr="005D41E7">
        <w:rPr>
          <w:rFonts w:ascii="Optima" w:eastAsia="Times New Roman" w:hAnsi="Optima" w:cs="Times"/>
          <w:i/>
          <w:iCs/>
          <w:lang w:eastAsia="it-IT"/>
        </w:rPr>
        <w:t>Traité</w:t>
      </w:r>
      <w:proofErr w:type="spellEnd"/>
      <w:r w:rsidR="002B56C3" w:rsidRPr="005D41E7">
        <w:rPr>
          <w:rFonts w:ascii="Optima" w:eastAsia="Times New Roman" w:hAnsi="Optima" w:cs="Times"/>
          <w:i/>
          <w:iCs/>
          <w:lang w:eastAsia="it-IT"/>
        </w:rPr>
        <w:t xml:space="preserve"> Des </w:t>
      </w:r>
      <w:proofErr w:type="spellStart"/>
      <w:r w:rsidR="002B56C3" w:rsidRPr="005D41E7">
        <w:rPr>
          <w:rFonts w:ascii="Optima" w:eastAsia="Times New Roman" w:hAnsi="Optima" w:cs="Times"/>
          <w:i/>
          <w:iCs/>
          <w:lang w:eastAsia="it-IT"/>
        </w:rPr>
        <w:t>Objets</w:t>
      </w:r>
      <w:proofErr w:type="spellEnd"/>
      <w:r w:rsidR="002B56C3" w:rsidRPr="005D41E7">
        <w:rPr>
          <w:rFonts w:ascii="Optima" w:eastAsia="Times New Roman" w:hAnsi="Optima" w:cs="Times"/>
          <w:i/>
          <w:iCs/>
          <w:lang w:eastAsia="it-IT"/>
        </w:rPr>
        <w:t xml:space="preserve"> </w:t>
      </w:r>
      <w:proofErr w:type="spellStart"/>
      <w:r w:rsidR="002B56C3" w:rsidRPr="005D41E7">
        <w:rPr>
          <w:rFonts w:ascii="Optima" w:eastAsia="Times New Roman" w:hAnsi="Optima" w:cs="Times"/>
          <w:i/>
          <w:iCs/>
          <w:lang w:eastAsia="it-IT"/>
        </w:rPr>
        <w:t>Musicaux</w:t>
      </w:r>
      <w:proofErr w:type="spellEnd"/>
      <w:r w:rsidR="002B56C3" w:rsidRPr="005D41E7">
        <w:rPr>
          <w:rFonts w:ascii="Optima" w:eastAsia="Times New Roman" w:hAnsi="Optima" w:cs="Times"/>
          <w:i/>
          <w:iCs/>
          <w:lang w:eastAsia="it-IT"/>
        </w:rPr>
        <w:t xml:space="preserve">, </w:t>
      </w:r>
      <w:proofErr w:type="spellStart"/>
      <w:r w:rsidR="002B56C3" w:rsidRPr="005D41E7">
        <w:rPr>
          <w:rFonts w:ascii="Optima" w:eastAsia="Times New Roman" w:hAnsi="Optima" w:cs="Times"/>
          <w:i/>
          <w:iCs/>
          <w:lang w:eastAsia="it-IT"/>
        </w:rPr>
        <w:t>Essai</w:t>
      </w:r>
      <w:proofErr w:type="spellEnd"/>
      <w:r w:rsidR="002B56C3" w:rsidRPr="005D41E7">
        <w:rPr>
          <w:rFonts w:ascii="Optima" w:eastAsia="Times New Roman" w:hAnsi="Optima" w:cs="Times"/>
          <w:i/>
          <w:iCs/>
          <w:lang w:eastAsia="it-IT"/>
        </w:rPr>
        <w:t xml:space="preserve"> </w:t>
      </w:r>
      <w:proofErr w:type="spellStart"/>
      <w:r w:rsidR="002B56C3" w:rsidRPr="005D41E7">
        <w:rPr>
          <w:rFonts w:ascii="Optima" w:eastAsia="Times New Roman" w:hAnsi="Optima" w:cs="Times"/>
          <w:i/>
          <w:iCs/>
          <w:lang w:eastAsia="it-IT"/>
        </w:rPr>
        <w:t>Interdisciplines</w:t>
      </w:r>
      <w:proofErr w:type="spellEnd"/>
      <w:r w:rsidR="002B56C3" w:rsidRPr="005D41E7">
        <w:rPr>
          <w:rFonts w:ascii="Optima" w:eastAsia="Times New Roman" w:hAnsi="Optima"/>
          <w:lang w:eastAsia="it-IT"/>
        </w:rPr>
        <w:t>.</w:t>
      </w:r>
      <w:r w:rsidRPr="005D41E7">
        <w:rPr>
          <w:rFonts w:ascii="Optima" w:eastAsia="Times New Roman" w:hAnsi="Optima"/>
          <w:lang w:eastAsia="it-IT"/>
        </w:rPr>
        <w:t xml:space="preserve"> Paris: </w:t>
      </w:r>
      <w:proofErr w:type="spellStart"/>
      <w:r w:rsidRPr="005D41E7">
        <w:rPr>
          <w:rFonts w:ascii="Optima" w:eastAsia="Times New Roman" w:hAnsi="Optima"/>
          <w:lang w:eastAsia="it-IT"/>
        </w:rPr>
        <w:t>Éditions</w:t>
      </w:r>
      <w:proofErr w:type="spellEnd"/>
      <w:r w:rsidRPr="005D41E7">
        <w:rPr>
          <w:rFonts w:ascii="Optima" w:eastAsia="Times New Roman" w:hAnsi="Optima"/>
          <w:lang w:eastAsia="it-IT"/>
        </w:rPr>
        <w:t xml:space="preserve"> du </w:t>
      </w:r>
      <w:proofErr w:type="spellStart"/>
      <w:r w:rsidRPr="005D41E7">
        <w:rPr>
          <w:rFonts w:ascii="Optima" w:eastAsia="Times New Roman" w:hAnsi="Optima"/>
          <w:lang w:eastAsia="it-IT"/>
        </w:rPr>
        <w:t>Seuil</w:t>
      </w:r>
      <w:proofErr w:type="spellEnd"/>
      <w:proofErr w:type="gramStart"/>
      <w:r w:rsidRPr="005D41E7">
        <w:rPr>
          <w:rFonts w:ascii="Optima" w:eastAsia="Times New Roman" w:hAnsi="Optima"/>
          <w:lang w:eastAsia="it-IT"/>
        </w:rPr>
        <w:t>.</w:t>
      </w:r>
      <w:r w:rsidR="002B56C3" w:rsidRPr="005D41E7">
        <w:rPr>
          <w:rFonts w:ascii="Optima" w:eastAsia="Times New Roman" w:hAnsi="Optima"/>
          <w:lang w:eastAsia="it-IT"/>
        </w:rPr>
        <w:t> </w:t>
      </w:r>
      <w:proofErr w:type="gramEnd"/>
    </w:p>
    <w:p w14:paraId="05ECFC51" w14:textId="5CD947A0" w:rsidR="002B56C3" w:rsidRDefault="006E1870" w:rsidP="006E1870">
      <w:pPr>
        <w:widowControl w:val="0"/>
        <w:autoSpaceDE w:val="0"/>
        <w:autoSpaceDN w:val="0"/>
        <w:adjustRightInd w:val="0"/>
        <w:spacing w:after="240" w:line="320" w:lineRule="atLeast"/>
        <w:ind w:left="284" w:hanging="284"/>
        <w:rPr>
          <w:rFonts w:ascii="Optima" w:eastAsia="Times New Roman" w:hAnsi="Optima"/>
          <w:lang w:eastAsia="it-IT"/>
        </w:rPr>
      </w:pPr>
      <w:r w:rsidRPr="005D41E7">
        <w:rPr>
          <w:rFonts w:ascii="Optima" w:eastAsia="Times New Roman" w:hAnsi="Optima"/>
          <w:lang w:eastAsia="it-IT"/>
        </w:rPr>
        <w:t>Sterne, J. 2003.</w:t>
      </w:r>
      <w:r w:rsidR="002B56C3" w:rsidRPr="005D41E7">
        <w:rPr>
          <w:rFonts w:ascii="Optima" w:eastAsia="Times New Roman" w:hAnsi="Optima"/>
          <w:lang w:eastAsia="it-IT"/>
        </w:rPr>
        <w:t xml:space="preserve"> </w:t>
      </w:r>
      <w:r w:rsidR="002B56C3" w:rsidRPr="005D41E7">
        <w:rPr>
          <w:rFonts w:ascii="Optima" w:eastAsia="Times New Roman" w:hAnsi="Optima" w:cs="Times"/>
          <w:i/>
          <w:iCs/>
          <w:lang w:eastAsia="it-IT"/>
        </w:rPr>
        <w:t>The Audible Past: Cultural Origins of Sound Reproduction</w:t>
      </w:r>
      <w:r w:rsidR="002B56C3" w:rsidRPr="005D41E7">
        <w:rPr>
          <w:rFonts w:ascii="Optima" w:eastAsia="Times New Roman" w:hAnsi="Optima"/>
          <w:lang w:eastAsia="it-IT"/>
        </w:rPr>
        <w:t>. Durham, NC, and Lond</w:t>
      </w:r>
      <w:r w:rsidRPr="005D41E7">
        <w:rPr>
          <w:rFonts w:ascii="Optima" w:eastAsia="Times New Roman" w:hAnsi="Optima"/>
          <w:lang w:eastAsia="it-IT"/>
        </w:rPr>
        <w:t>on: Duke University Press</w:t>
      </w:r>
      <w:proofErr w:type="gramStart"/>
      <w:r w:rsidRPr="005D41E7">
        <w:rPr>
          <w:rFonts w:ascii="Optima" w:eastAsia="Times New Roman" w:hAnsi="Optima"/>
          <w:lang w:eastAsia="it-IT"/>
        </w:rPr>
        <w:t>.</w:t>
      </w:r>
      <w:r w:rsidR="002B56C3" w:rsidRPr="005D41E7">
        <w:rPr>
          <w:rFonts w:ascii="Optima" w:eastAsia="Times New Roman" w:hAnsi="Optima"/>
          <w:lang w:eastAsia="it-IT"/>
        </w:rPr>
        <w:t> </w:t>
      </w:r>
      <w:proofErr w:type="gramEnd"/>
    </w:p>
    <w:p w14:paraId="4C64FE1B" w14:textId="5BDF5C97" w:rsidR="006136D2" w:rsidRPr="006136D2" w:rsidRDefault="006136D2" w:rsidP="006E1870">
      <w:pPr>
        <w:widowControl w:val="0"/>
        <w:autoSpaceDE w:val="0"/>
        <w:autoSpaceDN w:val="0"/>
        <w:adjustRightInd w:val="0"/>
        <w:spacing w:after="240" w:line="320" w:lineRule="atLeast"/>
        <w:ind w:left="284" w:hanging="284"/>
        <w:rPr>
          <w:rFonts w:ascii="Palatino Linotype" w:eastAsia="Times New Roman" w:hAnsi="Palatino Linotype" w:cs="Palatino Linotype"/>
          <w:lang w:eastAsia="it-IT"/>
        </w:rPr>
      </w:pPr>
      <w:proofErr w:type="spellStart"/>
      <w:proofErr w:type="gramStart"/>
      <w:r>
        <w:rPr>
          <w:rFonts w:ascii="Optima" w:eastAsia="Times New Roman" w:hAnsi="Optima"/>
          <w:lang w:eastAsia="it-IT"/>
        </w:rPr>
        <w:t>Wishart</w:t>
      </w:r>
      <w:proofErr w:type="spellEnd"/>
      <w:r>
        <w:rPr>
          <w:rFonts w:ascii="Optima" w:eastAsia="Times New Roman" w:hAnsi="Optima"/>
          <w:lang w:eastAsia="it-IT"/>
        </w:rPr>
        <w:t>, T. 1996.</w:t>
      </w:r>
      <w:proofErr w:type="gramEnd"/>
      <w:r>
        <w:rPr>
          <w:rFonts w:ascii="Optima" w:eastAsia="Times New Roman" w:hAnsi="Optima"/>
          <w:lang w:eastAsia="it-IT"/>
        </w:rPr>
        <w:t xml:space="preserve"> </w:t>
      </w:r>
      <w:proofErr w:type="gramStart"/>
      <w:r>
        <w:rPr>
          <w:rFonts w:ascii="Optima" w:eastAsia="Times New Roman" w:hAnsi="Optima"/>
          <w:i/>
          <w:lang w:eastAsia="it-IT"/>
        </w:rPr>
        <w:t>On Sonic Art.</w:t>
      </w:r>
      <w:proofErr w:type="gramEnd"/>
      <w:r>
        <w:rPr>
          <w:rFonts w:ascii="Optima" w:eastAsia="Times New Roman" w:hAnsi="Optima"/>
          <w:i/>
          <w:lang w:eastAsia="it-IT"/>
        </w:rPr>
        <w:t xml:space="preserve"> </w:t>
      </w:r>
      <w:r>
        <w:rPr>
          <w:rFonts w:ascii="Palatino Linotype" w:eastAsia="Times New Roman" w:hAnsi="Palatino Linotype" w:cs="Palatino Linotype"/>
          <w:lang w:eastAsia="it-IT"/>
        </w:rPr>
        <w:t xml:space="preserve">In Simon </w:t>
      </w:r>
      <w:proofErr w:type="spellStart"/>
      <w:r>
        <w:rPr>
          <w:rFonts w:ascii="Palatino Linotype" w:eastAsia="Times New Roman" w:hAnsi="Palatino Linotype" w:cs="Palatino Linotype"/>
          <w:lang w:eastAsia="it-IT"/>
        </w:rPr>
        <w:t>Emmerson</w:t>
      </w:r>
      <w:proofErr w:type="spellEnd"/>
      <w:r>
        <w:rPr>
          <w:rFonts w:ascii="Palatino Linotype" w:eastAsia="Times New Roman" w:hAnsi="Palatino Linotype" w:cs="Palatino Linotype"/>
          <w:lang w:eastAsia="it-IT"/>
        </w:rPr>
        <w:t>. Ed. Amsterdam: Harwood Academic Publishers.</w:t>
      </w:r>
    </w:p>
    <w:p w14:paraId="46E0877D" w14:textId="77777777" w:rsidR="002B56C3" w:rsidRDefault="002B56C3" w:rsidP="00A13674">
      <w:pPr>
        <w:widowControl w:val="0"/>
        <w:autoSpaceDE w:val="0"/>
        <w:autoSpaceDN w:val="0"/>
        <w:adjustRightInd w:val="0"/>
        <w:spacing w:after="240" w:line="320" w:lineRule="atLeast"/>
        <w:rPr>
          <w:rFonts w:ascii="Times" w:eastAsia="Times New Roman" w:hAnsi="Times" w:cs="Times"/>
          <w:lang w:eastAsia="it-IT"/>
        </w:rPr>
      </w:pPr>
    </w:p>
    <w:p w14:paraId="4A6A2DCC" w14:textId="77777777" w:rsidR="00A13674" w:rsidRDefault="00A13674" w:rsidP="00A13674">
      <w:pPr>
        <w:widowControl w:val="0"/>
        <w:autoSpaceDE w:val="0"/>
        <w:autoSpaceDN w:val="0"/>
        <w:adjustRightInd w:val="0"/>
        <w:spacing w:after="240" w:line="320" w:lineRule="atLeast"/>
        <w:rPr>
          <w:rFonts w:ascii="Times" w:eastAsia="Times New Roman" w:hAnsi="Times" w:cs="Times"/>
          <w:lang w:eastAsia="it-IT"/>
        </w:rPr>
      </w:pPr>
    </w:p>
    <w:p w14:paraId="7DF829B2" w14:textId="77777777" w:rsidR="00A13674" w:rsidRPr="00B9371B" w:rsidRDefault="00A13674" w:rsidP="00B9371B">
      <w:pPr>
        <w:pStyle w:val="IJMainText"/>
        <w:rPr>
          <w:sz w:val="32"/>
          <w:szCs w:val="32"/>
        </w:rPr>
      </w:pPr>
    </w:p>
    <w:sectPr w:rsidR="00A13674" w:rsidRPr="00B9371B" w:rsidSect="00553CD8">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701" w:bottom="1418" w:left="1701" w:header="709" w:footer="709"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CEC4F" w15:done="0"/>
  <w15:commentEx w15:paraId="47A5874A" w15:done="0"/>
  <w15:commentEx w15:paraId="6972EA1C" w15:done="0"/>
  <w15:commentEx w15:paraId="098CC2BB" w15:done="0"/>
  <w15:commentEx w15:paraId="44A089D6" w15:done="0"/>
  <w15:commentEx w15:paraId="7CB854A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D3763" w14:textId="77777777" w:rsidR="001B5BD7" w:rsidRDefault="001B5BD7" w:rsidP="00E34CD3">
      <w:pPr>
        <w:spacing w:after="0"/>
      </w:pPr>
      <w:r>
        <w:separator/>
      </w:r>
    </w:p>
    <w:p w14:paraId="5162A14A" w14:textId="77777777" w:rsidR="001B5BD7" w:rsidRDefault="001B5BD7"/>
  </w:endnote>
  <w:endnote w:type="continuationSeparator" w:id="0">
    <w:p w14:paraId="552A3680" w14:textId="77777777" w:rsidR="001B5BD7" w:rsidRDefault="001B5BD7" w:rsidP="00E34CD3">
      <w:pPr>
        <w:spacing w:after="0"/>
      </w:pPr>
      <w:r>
        <w:continuationSeparator/>
      </w:r>
    </w:p>
    <w:p w14:paraId="4F79B7DF" w14:textId="77777777" w:rsidR="001B5BD7" w:rsidRDefault="001B5BD7"/>
  </w:endnote>
  <w:endnote w:type="continuationNotice" w:id="1">
    <w:p w14:paraId="266C2C99" w14:textId="77777777" w:rsidR="001B5BD7" w:rsidRDefault="001B5B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Didot">
    <w:panose1 w:val="02000503000000020003"/>
    <w:charset w:val="00"/>
    <w:family w:val="auto"/>
    <w:pitch w:val="variable"/>
    <w:sig w:usb0="80000067" w:usb1="00000000" w:usb2="00000000" w:usb3="00000000" w:csb0="000001FB"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994D8" w14:textId="77777777" w:rsidR="001B5BD7" w:rsidRPr="0030580C" w:rsidRDefault="001B5BD7" w:rsidP="00E34CD3">
    <w:pPr>
      <w:tabs>
        <w:tab w:val="left" w:pos="0"/>
      </w:tabs>
      <w:jc w:val="center"/>
      <w:rPr>
        <w:rFonts w:ascii="Optima" w:hAnsi="Optima" w:cs="Arial"/>
        <w:sz w:val="20"/>
        <w:szCs w:val="20"/>
        <w:lang w:val="pt-BR"/>
      </w:rPr>
    </w:pPr>
  </w:p>
  <w:p w14:paraId="173FF68B" w14:textId="77777777" w:rsidR="001B5BD7" w:rsidRPr="0045329B" w:rsidRDefault="001B5BD7" w:rsidP="0030580C">
    <w:pPr>
      <w:tabs>
        <w:tab w:val="left" w:pos="907"/>
        <w:tab w:val="center" w:pos="4252"/>
      </w:tabs>
      <w:rPr>
        <w:rFonts w:ascii="Optima" w:hAnsi="Optima" w:cs="Didot"/>
        <w:color w:val="000000"/>
        <w:sz w:val="20"/>
        <w:szCs w:val="20"/>
      </w:rPr>
    </w:pPr>
    <w:r>
      <w:rPr>
        <w:rFonts w:ascii="Optima" w:hAnsi="Optima" w:cs="Didot"/>
        <w:color w:val="000000"/>
        <w:sz w:val="20"/>
        <w:szCs w:val="20"/>
      </w:rPr>
      <w:t xml:space="preserve">I@J </w:t>
    </w:r>
    <w:proofErr w:type="spellStart"/>
    <w:r>
      <w:rPr>
        <w:rFonts w:ascii="Optima" w:hAnsi="Optima" w:cs="Didot"/>
        <w:color w:val="000000"/>
        <w:sz w:val="20"/>
        <w:szCs w:val="20"/>
      </w:rPr>
      <w:t>vol.x</w:t>
    </w:r>
    <w:proofErr w:type="spellEnd"/>
    <w:r>
      <w:rPr>
        <w:rFonts w:ascii="Optima" w:hAnsi="Optima" w:cs="Didot"/>
        <w:color w:val="000000"/>
        <w:sz w:val="20"/>
        <w:szCs w:val="20"/>
      </w:rPr>
      <w:t xml:space="preserve"> </w:t>
    </w:r>
    <w:proofErr w:type="spellStart"/>
    <w:r>
      <w:rPr>
        <w:rFonts w:ascii="Optima" w:hAnsi="Optima" w:cs="Didot"/>
        <w:color w:val="000000"/>
        <w:sz w:val="20"/>
        <w:szCs w:val="20"/>
      </w:rPr>
      <w:t>no.x</w:t>
    </w:r>
    <w:proofErr w:type="spellEnd"/>
    <w:r>
      <w:rPr>
        <w:rFonts w:ascii="Optima" w:hAnsi="Optima" w:cs="Didot"/>
        <w:color w:val="000000"/>
        <w:sz w:val="20"/>
        <w:szCs w:val="20"/>
      </w:rPr>
      <w:t xml:space="preserve"> (201x</w:t>
    </w:r>
    <w:r w:rsidRPr="0045329B">
      <w:rPr>
        <w:rFonts w:ascii="Optima" w:hAnsi="Optima" w:cs="Didot"/>
        <w:color w:val="000000"/>
        <w:sz w:val="20"/>
        <w:szCs w:val="20"/>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B2051" w14:textId="77777777" w:rsidR="001B5BD7" w:rsidRPr="0045329B" w:rsidRDefault="001B5BD7" w:rsidP="00AB71DA">
    <w:pPr>
      <w:tabs>
        <w:tab w:val="center" w:pos="4252"/>
        <w:tab w:val="left" w:pos="6240"/>
      </w:tabs>
      <w:jc w:val="right"/>
      <w:rPr>
        <w:rFonts w:ascii="Optima" w:hAnsi="Optima" w:cs="Didot"/>
        <w:color w:val="000000"/>
        <w:sz w:val="20"/>
        <w:szCs w:val="20"/>
      </w:rPr>
    </w:pPr>
    <w:r w:rsidRPr="0045329B">
      <w:rPr>
        <w:rFonts w:ascii="Optima" w:hAnsi="Optima" w:cs="Didot"/>
        <w:color w:val="000000"/>
        <w:sz w:val="20"/>
        <w:szCs w:val="20"/>
      </w:rPr>
      <w:tab/>
      <w:t>www.iaspmjournal.net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959E7" w14:textId="77777777" w:rsidR="001B5BD7" w:rsidRDefault="001B5BD7" w:rsidP="006F4D12">
    <w:pPr>
      <w:spacing w:after="60"/>
      <w:rPr>
        <w:rFonts w:ascii="Optima" w:hAnsi="Optima" w:cs="Didot"/>
        <w:color w:val="000000"/>
        <w:sz w:val="20"/>
        <w:szCs w:val="20"/>
      </w:rPr>
    </w:pPr>
  </w:p>
  <w:p w14:paraId="2D6AD7C6" w14:textId="77777777" w:rsidR="001B5BD7" w:rsidRPr="0045329B" w:rsidRDefault="001B5BD7" w:rsidP="006F4D12">
    <w:pPr>
      <w:spacing w:after="60"/>
      <w:rPr>
        <w:rFonts w:ascii="Optima" w:hAnsi="Optima" w:cs="Didot"/>
        <w:color w:val="000000"/>
        <w:sz w:val="20"/>
        <w:szCs w:val="20"/>
      </w:rPr>
    </w:pPr>
  </w:p>
  <w:p w14:paraId="76E48D22" w14:textId="77777777" w:rsidR="001B5BD7" w:rsidRPr="0045329B" w:rsidRDefault="001B5BD7" w:rsidP="006F4D12">
    <w:pPr>
      <w:spacing w:after="60"/>
      <w:rPr>
        <w:rFonts w:ascii="Optima" w:hAnsi="Optima" w:cs="Didot"/>
        <w:color w:val="000000"/>
        <w:sz w:val="20"/>
        <w:szCs w:val="20"/>
      </w:rPr>
    </w:pPr>
  </w:p>
  <w:p w14:paraId="3907591F" w14:textId="77777777" w:rsidR="001B5BD7" w:rsidRPr="0045329B" w:rsidRDefault="001B5BD7" w:rsidP="006F4D12">
    <w:pPr>
      <w:spacing w:after="60"/>
      <w:rPr>
        <w:rFonts w:ascii="Optima" w:hAnsi="Optima" w:cs="Didot"/>
        <w:color w:val="000000"/>
      </w:rPr>
    </w:pPr>
    <w:proofErr w:type="spellStart"/>
    <w:r>
      <w:rPr>
        <w:rFonts w:ascii="Optima" w:hAnsi="Optima" w:cs="Didot"/>
        <w:color w:val="000000"/>
      </w:rPr>
      <w:t>IASPM@Journal</w:t>
    </w:r>
    <w:proofErr w:type="spellEnd"/>
    <w:r>
      <w:rPr>
        <w:rFonts w:ascii="Optima" w:hAnsi="Optima" w:cs="Didot"/>
        <w:color w:val="000000"/>
      </w:rPr>
      <w:t xml:space="preserve"> </w:t>
    </w:r>
    <w:proofErr w:type="spellStart"/>
    <w:r>
      <w:rPr>
        <w:rFonts w:ascii="Optima" w:hAnsi="Optima" w:cs="Didot"/>
        <w:color w:val="000000"/>
      </w:rPr>
      <w:t>vol.x</w:t>
    </w:r>
    <w:proofErr w:type="spellEnd"/>
    <w:r>
      <w:rPr>
        <w:rFonts w:ascii="Optima" w:hAnsi="Optima" w:cs="Didot"/>
        <w:color w:val="000000"/>
      </w:rPr>
      <w:t xml:space="preserve"> </w:t>
    </w:r>
    <w:proofErr w:type="spellStart"/>
    <w:r>
      <w:rPr>
        <w:rFonts w:ascii="Optima" w:hAnsi="Optima" w:cs="Didot"/>
        <w:color w:val="000000"/>
      </w:rPr>
      <w:t>no.x</w:t>
    </w:r>
    <w:proofErr w:type="spellEnd"/>
    <w:r>
      <w:rPr>
        <w:rFonts w:ascii="Optima" w:hAnsi="Optima" w:cs="Didot"/>
        <w:color w:val="000000"/>
      </w:rPr>
      <w:t xml:space="preserve"> (201x</w:t>
    </w:r>
    <w:r w:rsidRPr="0045329B">
      <w:rPr>
        <w:rFonts w:ascii="Optima" w:hAnsi="Optima" w:cs="Didot"/>
        <w:color w:val="000000"/>
      </w:rPr>
      <w:t>)</w:t>
    </w:r>
  </w:p>
  <w:p w14:paraId="69F2D932" w14:textId="77777777" w:rsidR="001B5BD7" w:rsidRPr="0045329B" w:rsidRDefault="001B5BD7" w:rsidP="006F4D12">
    <w:pPr>
      <w:spacing w:after="60"/>
      <w:rPr>
        <w:rFonts w:ascii="Optima" w:hAnsi="Optima" w:cs="Didot"/>
        <w:color w:val="000000"/>
        <w:sz w:val="20"/>
        <w:szCs w:val="20"/>
      </w:rPr>
    </w:pPr>
    <w:r w:rsidRPr="0045329B">
      <w:rPr>
        <w:rFonts w:ascii="Optima" w:hAnsi="Optima" w:cs="Didot"/>
        <w:color w:val="000000"/>
        <w:sz w:val="20"/>
        <w:szCs w:val="20"/>
      </w:rPr>
      <w:t>Journal of the International Association for the Study of Popular Music</w:t>
    </w:r>
  </w:p>
  <w:p w14:paraId="24833253" w14:textId="77777777" w:rsidR="001B5BD7" w:rsidRPr="0045329B" w:rsidRDefault="001B5BD7" w:rsidP="006F4D12">
    <w:pPr>
      <w:spacing w:after="60"/>
      <w:rPr>
        <w:rFonts w:ascii="Optima" w:hAnsi="Optima" w:cs="Didot"/>
        <w:color w:val="000000"/>
        <w:sz w:val="20"/>
        <w:szCs w:val="20"/>
      </w:rPr>
    </w:pPr>
    <w:r>
      <w:rPr>
        <w:rFonts w:ascii="Optima" w:hAnsi="Optima" w:cs="Didot"/>
        <w:color w:val="000000"/>
        <w:sz w:val="20"/>
        <w:szCs w:val="20"/>
      </w:rPr>
      <w:t>ISSN 2079-3871 | DOI</w:t>
    </w:r>
    <w:r w:rsidRPr="0045329B">
      <w:rPr>
        <w:rFonts w:ascii="Optima" w:hAnsi="Optima" w:cs="Didot"/>
        <w:color w:val="000000"/>
        <w:sz w:val="20"/>
        <w:szCs w:val="20"/>
      </w:rPr>
      <w:t xml:space="preserve"> </w:t>
    </w:r>
    <w:r>
      <w:rPr>
        <w:rFonts w:ascii="Optima" w:hAnsi="Optima" w:cs="Didot"/>
        <w:color w:val="000000"/>
        <w:sz w:val="20"/>
        <w:szCs w:val="20"/>
      </w:rPr>
      <w:t>10.5429/2079-3871(</w:t>
    </w:r>
    <w:proofErr w:type="gramStart"/>
    <w:r>
      <w:rPr>
        <w:rFonts w:ascii="Optima" w:hAnsi="Optima" w:cs="Didot"/>
        <w:color w:val="000000"/>
        <w:sz w:val="20"/>
        <w:szCs w:val="20"/>
      </w:rPr>
      <w:t>201x)</w:t>
    </w:r>
    <w:proofErr w:type="spellStart"/>
    <w:r>
      <w:rPr>
        <w:rFonts w:ascii="Optima" w:hAnsi="Optima" w:cs="Didot"/>
        <w:color w:val="000000"/>
        <w:sz w:val="20"/>
        <w:szCs w:val="20"/>
      </w:rPr>
      <w:t>xxxxxx</w:t>
    </w:r>
    <w:proofErr w:type="spellEnd"/>
    <w:proofErr w:type="gramEnd"/>
    <w:r w:rsidRPr="0045329B">
      <w:rPr>
        <w:rFonts w:ascii="Optima" w:hAnsi="Optima" w:cs="Didot"/>
        <w:color w:val="000000"/>
        <w:sz w:val="20"/>
        <w:szCs w:val="20"/>
      </w:rPr>
      <w:t xml:space="preserve"> | www.iaspmjournal.net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794C4" w14:textId="77777777" w:rsidR="001B5BD7" w:rsidRDefault="001B5BD7" w:rsidP="00E34CD3">
      <w:pPr>
        <w:spacing w:after="0"/>
      </w:pPr>
      <w:r>
        <w:separator/>
      </w:r>
    </w:p>
    <w:p w14:paraId="4312FEEA" w14:textId="77777777" w:rsidR="001B5BD7" w:rsidRDefault="001B5BD7"/>
  </w:footnote>
  <w:footnote w:type="continuationSeparator" w:id="0">
    <w:p w14:paraId="4BA3B0C7" w14:textId="77777777" w:rsidR="001B5BD7" w:rsidRDefault="001B5BD7" w:rsidP="00E34CD3">
      <w:pPr>
        <w:spacing w:after="0"/>
      </w:pPr>
      <w:r>
        <w:continuationSeparator/>
      </w:r>
    </w:p>
    <w:p w14:paraId="61C199E2" w14:textId="77777777" w:rsidR="001B5BD7" w:rsidRDefault="001B5BD7"/>
  </w:footnote>
  <w:footnote w:type="continuationNotice" w:id="1">
    <w:p w14:paraId="423AD4D9" w14:textId="77777777" w:rsidR="001B5BD7" w:rsidRDefault="001B5BD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11ED" w14:textId="77777777" w:rsidR="001B5BD7" w:rsidRPr="0030580C" w:rsidRDefault="001B5BD7" w:rsidP="00B9146D">
    <w:pPr>
      <w:pStyle w:val="Header"/>
      <w:framePr w:wrap="around" w:vAnchor="text" w:hAnchor="margin" w:xAlign="outside" w:y="1"/>
      <w:rPr>
        <w:rStyle w:val="PageNumber"/>
        <w:rFonts w:ascii="Optima" w:hAnsi="Optima" w:cs="Didot"/>
        <w:sz w:val="20"/>
        <w:szCs w:val="20"/>
      </w:rPr>
    </w:pPr>
    <w:r w:rsidRPr="0030580C">
      <w:rPr>
        <w:rStyle w:val="PageNumber"/>
        <w:rFonts w:ascii="Optima" w:hAnsi="Optima" w:cs="Didot"/>
        <w:sz w:val="20"/>
        <w:szCs w:val="20"/>
      </w:rPr>
      <w:fldChar w:fldCharType="begin"/>
    </w:r>
    <w:r w:rsidRPr="0030580C">
      <w:rPr>
        <w:rStyle w:val="PageNumber"/>
        <w:rFonts w:ascii="Optima" w:hAnsi="Optima" w:cs="Didot"/>
        <w:sz w:val="20"/>
        <w:szCs w:val="20"/>
      </w:rPr>
      <w:instrText xml:space="preserve">PAGE  </w:instrText>
    </w:r>
    <w:r w:rsidRPr="0030580C">
      <w:rPr>
        <w:rStyle w:val="PageNumber"/>
        <w:rFonts w:ascii="Optima" w:hAnsi="Optima" w:cs="Didot"/>
        <w:sz w:val="20"/>
        <w:szCs w:val="20"/>
      </w:rPr>
      <w:fldChar w:fldCharType="separate"/>
    </w:r>
    <w:r w:rsidR="00C312AA">
      <w:rPr>
        <w:rStyle w:val="PageNumber"/>
        <w:rFonts w:ascii="Optima" w:hAnsi="Optima" w:cs="Didot"/>
        <w:noProof/>
        <w:sz w:val="20"/>
        <w:szCs w:val="20"/>
      </w:rPr>
      <w:t>2</w:t>
    </w:r>
    <w:r w:rsidRPr="0030580C">
      <w:rPr>
        <w:rStyle w:val="PageNumber"/>
        <w:rFonts w:ascii="Optima" w:hAnsi="Optima" w:cs="Didot"/>
        <w:sz w:val="20"/>
        <w:szCs w:val="20"/>
      </w:rPr>
      <w:fldChar w:fldCharType="end"/>
    </w:r>
  </w:p>
  <w:p w14:paraId="05089787" w14:textId="77777777" w:rsidR="001B5BD7" w:rsidRPr="0030580C" w:rsidRDefault="001B5BD7" w:rsidP="00BE712C">
    <w:pPr>
      <w:ind w:right="-1" w:firstLine="360"/>
      <w:contextualSpacing/>
      <w:jc w:val="right"/>
      <w:rPr>
        <w:rFonts w:ascii="Optima" w:hAnsi="Optima" w:cs="Didot"/>
        <w:sz w:val="20"/>
        <w:szCs w:val="20"/>
        <w:lang w:val="pt-BR"/>
      </w:rPr>
    </w:pPr>
    <w:proofErr w:type="spellStart"/>
    <w:r>
      <w:rPr>
        <w:rFonts w:ascii="Optima" w:hAnsi="Optima" w:cs="Didot"/>
        <w:sz w:val="20"/>
        <w:szCs w:val="20"/>
        <w:lang w:val="pt-BR"/>
      </w:rPr>
      <w:t>author</w:t>
    </w:r>
    <w:proofErr w:type="spellEnd"/>
    <w:r>
      <w:rPr>
        <w:rFonts w:ascii="Optima" w:hAnsi="Optima" w:cs="Didot"/>
        <w:sz w:val="20"/>
        <w:szCs w:val="20"/>
        <w:lang w:val="pt-BR"/>
      </w:rPr>
      <w:t xml:space="preserve">(s) </w:t>
    </w:r>
    <w:proofErr w:type="spellStart"/>
    <w:r>
      <w:rPr>
        <w:rFonts w:ascii="Optima" w:hAnsi="Optima" w:cs="Didot"/>
        <w:sz w:val="20"/>
        <w:szCs w:val="20"/>
        <w:lang w:val="pt-BR"/>
      </w:rPr>
      <w:t>name</w:t>
    </w:r>
    <w:proofErr w:type="spellEnd"/>
    <w:r>
      <w:rPr>
        <w:rFonts w:ascii="Optima" w:hAnsi="Optima" w:cs="Didot"/>
        <w:sz w:val="20"/>
        <w:szCs w:val="20"/>
        <w:lang w:val="pt-BR"/>
      </w:rPr>
      <w: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530D0" w14:textId="77777777" w:rsidR="001B5BD7" w:rsidRPr="0030580C" w:rsidRDefault="001B5BD7" w:rsidP="00B9146D">
    <w:pPr>
      <w:pStyle w:val="Header"/>
      <w:framePr w:wrap="around" w:vAnchor="text" w:hAnchor="margin" w:xAlign="outside" w:y="1"/>
      <w:rPr>
        <w:rStyle w:val="PageNumber"/>
        <w:rFonts w:ascii="Optima" w:hAnsi="Optima" w:cs="Didot"/>
        <w:sz w:val="20"/>
        <w:szCs w:val="20"/>
      </w:rPr>
    </w:pPr>
    <w:r w:rsidRPr="0030580C">
      <w:rPr>
        <w:rStyle w:val="PageNumber"/>
        <w:rFonts w:ascii="Optima" w:hAnsi="Optima" w:cs="Didot"/>
        <w:sz w:val="20"/>
        <w:szCs w:val="20"/>
      </w:rPr>
      <w:fldChar w:fldCharType="begin"/>
    </w:r>
    <w:r w:rsidRPr="0030580C">
      <w:rPr>
        <w:rStyle w:val="PageNumber"/>
        <w:rFonts w:ascii="Optima" w:hAnsi="Optima" w:cs="Didot"/>
        <w:sz w:val="20"/>
        <w:szCs w:val="20"/>
      </w:rPr>
      <w:instrText xml:space="preserve">PAGE  </w:instrText>
    </w:r>
    <w:r w:rsidRPr="0030580C">
      <w:rPr>
        <w:rStyle w:val="PageNumber"/>
        <w:rFonts w:ascii="Optima" w:hAnsi="Optima" w:cs="Didot"/>
        <w:sz w:val="20"/>
        <w:szCs w:val="20"/>
      </w:rPr>
      <w:fldChar w:fldCharType="separate"/>
    </w:r>
    <w:r w:rsidR="00C312AA">
      <w:rPr>
        <w:rStyle w:val="PageNumber"/>
        <w:rFonts w:ascii="Optima" w:hAnsi="Optima" w:cs="Didot"/>
        <w:noProof/>
        <w:sz w:val="20"/>
        <w:szCs w:val="20"/>
      </w:rPr>
      <w:t>3</w:t>
    </w:r>
    <w:r w:rsidRPr="0030580C">
      <w:rPr>
        <w:rStyle w:val="PageNumber"/>
        <w:rFonts w:ascii="Optima" w:hAnsi="Optima" w:cs="Didot"/>
        <w:sz w:val="20"/>
        <w:szCs w:val="20"/>
      </w:rPr>
      <w:fldChar w:fldCharType="end"/>
    </w:r>
  </w:p>
  <w:p w14:paraId="780E7E3D" w14:textId="77777777" w:rsidR="001B5BD7" w:rsidRPr="00FF2F71" w:rsidRDefault="001B5BD7">
    <w:pPr>
      <w:rPr>
        <w:rFonts w:ascii="Optima" w:hAnsi="Optima"/>
        <w:sz w:val="20"/>
        <w:szCs w:val="20"/>
      </w:rPr>
    </w:pPr>
    <w:r>
      <w:rPr>
        <w:rFonts w:ascii="Optima" w:hAnsi="Optima"/>
        <w:sz w:val="20"/>
        <w:szCs w:val="20"/>
      </w:rPr>
      <w:t>Title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44CDA" w14:textId="77777777" w:rsidR="001B5BD7" w:rsidRPr="00E3304F" w:rsidRDefault="001B5BD7" w:rsidP="00E3304F">
    <w:pPr>
      <w:pStyle w:val="Header"/>
      <w:jc w:val="center"/>
    </w:pPr>
    <w:r>
      <w:rPr>
        <w:noProof/>
      </w:rPr>
      <w:drawing>
        <wp:inline distT="0" distB="0" distL="0" distR="0" wp14:anchorId="15E32305" wp14:editId="45C32EB6">
          <wp:extent cx="5400040" cy="4762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centered_ok.png"/>
                  <pic:cNvPicPr/>
                </pic:nvPicPr>
                <pic:blipFill>
                  <a:blip r:embed="rId1">
                    <a:extLst>
                      <a:ext uri="{28A0092B-C50C-407E-A947-70E740481C1C}">
                        <a14:useLocalDpi xmlns:a14="http://schemas.microsoft.com/office/drawing/2010/main" val="0"/>
                      </a:ext>
                    </a:extLst>
                  </a:blip>
                  <a:stretch>
                    <a:fillRect/>
                  </a:stretch>
                </pic:blipFill>
                <pic:spPr>
                  <a:xfrm>
                    <a:off x="0" y="0"/>
                    <a:ext cx="5400040" cy="47625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5CE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55A607E"/>
    <w:lvl w:ilvl="0">
      <w:start w:val="1"/>
      <w:numFmt w:val="decimal"/>
      <w:lvlText w:val="%1."/>
      <w:lvlJc w:val="left"/>
      <w:pPr>
        <w:tabs>
          <w:tab w:val="num" w:pos="1492"/>
        </w:tabs>
        <w:ind w:left="1492" w:hanging="360"/>
      </w:pPr>
    </w:lvl>
  </w:abstractNum>
  <w:abstractNum w:abstractNumId="2">
    <w:nsid w:val="FFFFFF7D"/>
    <w:multiLevelType w:val="singleLevel"/>
    <w:tmpl w:val="52C6C86A"/>
    <w:lvl w:ilvl="0">
      <w:start w:val="1"/>
      <w:numFmt w:val="decimal"/>
      <w:lvlText w:val="%1."/>
      <w:lvlJc w:val="left"/>
      <w:pPr>
        <w:tabs>
          <w:tab w:val="num" w:pos="1209"/>
        </w:tabs>
        <w:ind w:left="1209" w:hanging="360"/>
      </w:pPr>
    </w:lvl>
  </w:abstractNum>
  <w:abstractNum w:abstractNumId="3">
    <w:nsid w:val="FFFFFF7E"/>
    <w:multiLevelType w:val="singleLevel"/>
    <w:tmpl w:val="4CBC2148"/>
    <w:lvl w:ilvl="0">
      <w:start w:val="1"/>
      <w:numFmt w:val="decimal"/>
      <w:lvlText w:val="%1."/>
      <w:lvlJc w:val="left"/>
      <w:pPr>
        <w:tabs>
          <w:tab w:val="num" w:pos="926"/>
        </w:tabs>
        <w:ind w:left="926" w:hanging="360"/>
      </w:pPr>
    </w:lvl>
  </w:abstractNum>
  <w:abstractNum w:abstractNumId="4">
    <w:nsid w:val="FFFFFF7F"/>
    <w:multiLevelType w:val="singleLevel"/>
    <w:tmpl w:val="9AEE27E8"/>
    <w:lvl w:ilvl="0">
      <w:start w:val="1"/>
      <w:numFmt w:val="decimal"/>
      <w:lvlText w:val="%1."/>
      <w:lvlJc w:val="left"/>
      <w:pPr>
        <w:tabs>
          <w:tab w:val="num" w:pos="643"/>
        </w:tabs>
        <w:ind w:left="643" w:hanging="360"/>
      </w:pPr>
    </w:lvl>
  </w:abstractNum>
  <w:abstractNum w:abstractNumId="5">
    <w:nsid w:val="FFFFFF80"/>
    <w:multiLevelType w:val="singleLevel"/>
    <w:tmpl w:val="0B4818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AC2C0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09654A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41280B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BD2F38A"/>
    <w:lvl w:ilvl="0">
      <w:start w:val="1"/>
      <w:numFmt w:val="decimal"/>
      <w:lvlText w:val="%1."/>
      <w:lvlJc w:val="left"/>
      <w:pPr>
        <w:tabs>
          <w:tab w:val="num" w:pos="360"/>
        </w:tabs>
        <w:ind w:left="360" w:hanging="360"/>
      </w:pPr>
    </w:lvl>
  </w:abstractNum>
  <w:abstractNum w:abstractNumId="10">
    <w:nsid w:val="FFFFFF89"/>
    <w:multiLevelType w:val="singleLevel"/>
    <w:tmpl w:val="4ACE30DA"/>
    <w:lvl w:ilvl="0">
      <w:start w:val="1"/>
      <w:numFmt w:val="bullet"/>
      <w:lvlText w:val=""/>
      <w:lvlJc w:val="left"/>
      <w:pPr>
        <w:tabs>
          <w:tab w:val="num" w:pos="360"/>
        </w:tabs>
        <w:ind w:left="360" w:hanging="360"/>
      </w:pPr>
      <w:rPr>
        <w:rFonts w:ascii="Symbol" w:hAnsi="Symbol" w:hint="default"/>
      </w:rPr>
    </w:lvl>
  </w:abstractNum>
  <w:abstractNum w:abstractNumId="11">
    <w:nsid w:val="04061212"/>
    <w:multiLevelType w:val="hybridMultilevel"/>
    <w:tmpl w:val="FDD2FC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EF27EF0"/>
    <w:multiLevelType w:val="hybridMultilevel"/>
    <w:tmpl w:val="4336ECC4"/>
    <w:lvl w:ilvl="0" w:tplc="B4E08AEA">
      <w:start w:val="1"/>
      <w:numFmt w:val="decimal"/>
      <w:pStyle w:val="IJList"/>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42B7A"/>
    <w:multiLevelType w:val="multilevel"/>
    <w:tmpl w:val="0410001D"/>
    <w:styleLink w:val="IJEndnot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6057D90"/>
    <w:multiLevelType w:val="hybridMultilevel"/>
    <w:tmpl w:val="9634B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A931DD"/>
    <w:multiLevelType w:val="hybridMultilevel"/>
    <w:tmpl w:val="47AAD1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9"/>
  </w:num>
  <w:num w:numId="2">
    <w:abstractNumId w:val="0"/>
  </w:num>
  <w:num w:numId="3">
    <w:abstractNumId w:val="10"/>
  </w:num>
  <w:num w:numId="4">
    <w:abstractNumId w:val="15"/>
  </w:num>
  <w:num w:numId="5">
    <w:abstractNumId w:val="16"/>
  </w:num>
  <w:num w:numId="6">
    <w:abstractNumId w:val="13"/>
  </w:num>
  <w:num w:numId="7">
    <w:abstractNumId w:val="11"/>
  </w:num>
  <w:num w:numId="8">
    <w:abstractNumId w:val="17"/>
  </w:num>
  <w:num w:numId="9">
    <w:abstractNumId w:val="14"/>
  </w:num>
  <w:num w:numId="10">
    <w:abstractNumId w:val="9"/>
  </w:num>
  <w:num w:numId="11">
    <w:abstractNumId w:val="4"/>
  </w:num>
  <w:num w:numId="12">
    <w:abstractNumId w:val="3"/>
  </w:num>
  <w:num w:numId="13">
    <w:abstractNumId w:val="2"/>
  </w:num>
  <w:num w:numId="14">
    <w:abstractNumId w:val="1"/>
  </w:num>
  <w:num w:numId="15">
    <w:abstractNumId w:val="8"/>
  </w:num>
  <w:num w:numId="16">
    <w:abstractNumId w:val="7"/>
  </w:num>
  <w:num w:numId="17">
    <w:abstractNumId w:val="6"/>
  </w:num>
  <w:num w:numId="18">
    <w:abstractNumId w:val="5"/>
  </w:num>
  <w:num w:numId="19">
    <w:abstractNumId w:val="18"/>
  </w:num>
  <w:num w:numId="20">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attachedTemplate r:id="rId1"/>
  <w:stylePaneSortMethod w:val="0000"/>
  <w:trackRevisions/>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B6"/>
    <w:rsid w:val="00016895"/>
    <w:rsid w:val="000204D3"/>
    <w:rsid w:val="00025D5E"/>
    <w:rsid w:val="00034972"/>
    <w:rsid w:val="00050D0C"/>
    <w:rsid w:val="00065EC4"/>
    <w:rsid w:val="000673BC"/>
    <w:rsid w:val="000743CA"/>
    <w:rsid w:val="00082536"/>
    <w:rsid w:val="000831C0"/>
    <w:rsid w:val="00084A70"/>
    <w:rsid w:val="000907D9"/>
    <w:rsid w:val="0009569A"/>
    <w:rsid w:val="0009613F"/>
    <w:rsid w:val="000A6E49"/>
    <w:rsid w:val="000B2742"/>
    <w:rsid w:val="000B2B5A"/>
    <w:rsid w:val="000B55E4"/>
    <w:rsid w:val="000B7665"/>
    <w:rsid w:val="000D242D"/>
    <w:rsid w:val="000F48E7"/>
    <w:rsid w:val="000F5463"/>
    <w:rsid w:val="000F7A09"/>
    <w:rsid w:val="00111DE3"/>
    <w:rsid w:val="00121527"/>
    <w:rsid w:val="00126E2B"/>
    <w:rsid w:val="001327AF"/>
    <w:rsid w:val="00132EEE"/>
    <w:rsid w:val="00143223"/>
    <w:rsid w:val="00147FEC"/>
    <w:rsid w:val="001523CC"/>
    <w:rsid w:val="00156CA3"/>
    <w:rsid w:val="00162F68"/>
    <w:rsid w:val="0016771C"/>
    <w:rsid w:val="00175CB3"/>
    <w:rsid w:val="00176FFF"/>
    <w:rsid w:val="00181BBB"/>
    <w:rsid w:val="00185A80"/>
    <w:rsid w:val="00186886"/>
    <w:rsid w:val="0019221D"/>
    <w:rsid w:val="001979B1"/>
    <w:rsid w:val="001A1FDF"/>
    <w:rsid w:val="001A211A"/>
    <w:rsid w:val="001A315A"/>
    <w:rsid w:val="001A45C8"/>
    <w:rsid w:val="001A54B9"/>
    <w:rsid w:val="001A73FE"/>
    <w:rsid w:val="001B057C"/>
    <w:rsid w:val="001B59C6"/>
    <w:rsid w:val="001B5BD7"/>
    <w:rsid w:val="001B6367"/>
    <w:rsid w:val="001C29C5"/>
    <w:rsid w:val="001D012A"/>
    <w:rsid w:val="001D3E09"/>
    <w:rsid w:val="001D6668"/>
    <w:rsid w:val="001F5309"/>
    <w:rsid w:val="00203380"/>
    <w:rsid w:val="00210AC8"/>
    <w:rsid w:val="002110CA"/>
    <w:rsid w:val="00215664"/>
    <w:rsid w:val="002303BA"/>
    <w:rsid w:val="00230911"/>
    <w:rsid w:val="00230BA7"/>
    <w:rsid w:val="002363FD"/>
    <w:rsid w:val="00241263"/>
    <w:rsid w:val="00243F1C"/>
    <w:rsid w:val="00247DC0"/>
    <w:rsid w:val="0025044C"/>
    <w:rsid w:val="002504C1"/>
    <w:rsid w:val="00251540"/>
    <w:rsid w:val="0026525B"/>
    <w:rsid w:val="00265589"/>
    <w:rsid w:val="00270A34"/>
    <w:rsid w:val="00281296"/>
    <w:rsid w:val="00292034"/>
    <w:rsid w:val="002A0FED"/>
    <w:rsid w:val="002A134D"/>
    <w:rsid w:val="002A7BD9"/>
    <w:rsid w:val="002B03F5"/>
    <w:rsid w:val="002B3B2A"/>
    <w:rsid w:val="002B56C3"/>
    <w:rsid w:val="002B7F67"/>
    <w:rsid w:val="002C2244"/>
    <w:rsid w:val="002D451D"/>
    <w:rsid w:val="002D459C"/>
    <w:rsid w:val="002E20BA"/>
    <w:rsid w:val="002E2C7E"/>
    <w:rsid w:val="002F1611"/>
    <w:rsid w:val="0030245C"/>
    <w:rsid w:val="0030580C"/>
    <w:rsid w:val="0030597A"/>
    <w:rsid w:val="003079D1"/>
    <w:rsid w:val="003133A8"/>
    <w:rsid w:val="00323D11"/>
    <w:rsid w:val="00344DB3"/>
    <w:rsid w:val="00346967"/>
    <w:rsid w:val="003479FA"/>
    <w:rsid w:val="003503B6"/>
    <w:rsid w:val="0035266D"/>
    <w:rsid w:val="0035690D"/>
    <w:rsid w:val="003579C8"/>
    <w:rsid w:val="003602C6"/>
    <w:rsid w:val="00362F7E"/>
    <w:rsid w:val="0036325A"/>
    <w:rsid w:val="003636D8"/>
    <w:rsid w:val="00366EFC"/>
    <w:rsid w:val="003676F5"/>
    <w:rsid w:val="00373E1A"/>
    <w:rsid w:val="0038121B"/>
    <w:rsid w:val="00381A28"/>
    <w:rsid w:val="00386DC4"/>
    <w:rsid w:val="00392504"/>
    <w:rsid w:val="003A256F"/>
    <w:rsid w:val="003A39D1"/>
    <w:rsid w:val="003A3C18"/>
    <w:rsid w:val="003A4152"/>
    <w:rsid w:val="003B3E4A"/>
    <w:rsid w:val="003C0ED5"/>
    <w:rsid w:val="003C283F"/>
    <w:rsid w:val="003C317B"/>
    <w:rsid w:val="003C7A8A"/>
    <w:rsid w:val="003D2A63"/>
    <w:rsid w:val="003D36EC"/>
    <w:rsid w:val="003D3878"/>
    <w:rsid w:val="003D6126"/>
    <w:rsid w:val="003D72BA"/>
    <w:rsid w:val="003E03AA"/>
    <w:rsid w:val="003E0648"/>
    <w:rsid w:val="003E2DE2"/>
    <w:rsid w:val="003F0C8F"/>
    <w:rsid w:val="003F279E"/>
    <w:rsid w:val="003F5A5D"/>
    <w:rsid w:val="004074DA"/>
    <w:rsid w:val="00410798"/>
    <w:rsid w:val="00421B5C"/>
    <w:rsid w:val="00424F0C"/>
    <w:rsid w:val="0042601C"/>
    <w:rsid w:val="00427ED1"/>
    <w:rsid w:val="00437EB4"/>
    <w:rsid w:val="004406F3"/>
    <w:rsid w:val="00443F6C"/>
    <w:rsid w:val="0045094F"/>
    <w:rsid w:val="00452765"/>
    <w:rsid w:val="0045329B"/>
    <w:rsid w:val="004565F7"/>
    <w:rsid w:val="0046034F"/>
    <w:rsid w:val="0046485C"/>
    <w:rsid w:val="00467F96"/>
    <w:rsid w:val="00471125"/>
    <w:rsid w:val="00476074"/>
    <w:rsid w:val="00480A94"/>
    <w:rsid w:val="00481AF5"/>
    <w:rsid w:val="00482AB4"/>
    <w:rsid w:val="004A245F"/>
    <w:rsid w:val="004A6176"/>
    <w:rsid w:val="004B28DE"/>
    <w:rsid w:val="004B4116"/>
    <w:rsid w:val="004C198E"/>
    <w:rsid w:val="004C3744"/>
    <w:rsid w:val="004C544F"/>
    <w:rsid w:val="004E1E48"/>
    <w:rsid w:val="004E71F0"/>
    <w:rsid w:val="004F1B51"/>
    <w:rsid w:val="004F516F"/>
    <w:rsid w:val="005155A0"/>
    <w:rsid w:val="00516201"/>
    <w:rsid w:val="005170D9"/>
    <w:rsid w:val="005371CE"/>
    <w:rsid w:val="005410AB"/>
    <w:rsid w:val="005440F1"/>
    <w:rsid w:val="00553659"/>
    <w:rsid w:val="00553CD8"/>
    <w:rsid w:val="00555EE2"/>
    <w:rsid w:val="00556350"/>
    <w:rsid w:val="00563891"/>
    <w:rsid w:val="00566CA6"/>
    <w:rsid w:val="00571BC9"/>
    <w:rsid w:val="00575D70"/>
    <w:rsid w:val="00581E4F"/>
    <w:rsid w:val="005831F4"/>
    <w:rsid w:val="0059472F"/>
    <w:rsid w:val="0059549A"/>
    <w:rsid w:val="00596306"/>
    <w:rsid w:val="005A4C6C"/>
    <w:rsid w:val="005A7D64"/>
    <w:rsid w:val="005B0C59"/>
    <w:rsid w:val="005B430A"/>
    <w:rsid w:val="005C4749"/>
    <w:rsid w:val="005C6A1A"/>
    <w:rsid w:val="005C7889"/>
    <w:rsid w:val="005D018E"/>
    <w:rsid w:val="005D0669"/>
    <w:rsid w:val="005D29C9"/>
    <w:rsid w:val="005D41E7"/>
    <w:rsid w:val="005D441A"/>
    <w:rsid w:val="005D4A3C"/>
    <w:rsid w:val="005E1E16"/>
    <w:rsid w:val="005F3F51"/>
    <w:rsid w:val="005F7671"/>
    <w:rsid w:val="005F77C9"/>
    <w:rsid w:val="0060322A"/>
    <w:rsid w:val="006131E6"/>
    <w:rsid w:val="006136D2"/>
    <w:rsid w:val="00613F78"/>
    <w:rsid w:val="006229B3"/>
    <w:rsid w:val="00636A00"/>
    <w:rsid w:val="00644898"/>
    <w:rsid w:val="00646F22"/>
    <w:rsid w:val="00652C04"/>
    <w:rsid w:val="0065540D"/>
    <w:rsid w:val="00656AE6"/>
    <w:rsid w:val="00656FDC"/>
    <w:rsid w:val="00662FF1"/>
    <w:rsid w:val="006817D7"/>
    <w:rsid w:val="006840C0"/>
    <w:rsid w:val="006906FB"/>
    <w:rsid w:val="0069154A"/>
    <w:rsid w:val="00692C9B"/>
    <w:rsid w:val="0069394B"/>
    <w:rsid w:val="00693C19"/>
    <w:rsid w:val="006944F0"/>
    <w:rsid w:val="0069708D"/>
    <w:rsid w:val="006A23B4"/>
    <w:rsid w:val="006A3D13"/>
    <w:rsid w:val="006A7C26"/>
    <w:rsid w:val="006B6BC0"/>
    <w:rsid w:val="006C0A5A"/>
    <w:rsid w:val="006C0A8F"/>
    <w:rsid w:val="006C3FFE"/>
    <w:rsid w:val="006C74A6"/>
    <w:rsid w:val="006D38EF"/>
    <w:rsid w:val="006D54BB"/>
    <w:rsid w:val="006D5BA0"/>
    <w:rsid w:val="006E1870"/>
    <w:rsid w:val="006E41AB"/>
    <w:rsid w:val="006E456B"/>
    <w:rsid w:val="006F0193"/>
    <w:rsid w:val="006F35EB"/>
    <w:rsid w:val="006F4D12"/>
    <w:rsid w:val="006F5594"/>
    <w:rsid w:val="006F62E3"/>
    <w:rsid w:val="007069C6"/>
    <w:rsid w:val="00715A04"/>
    <w:rsid w:val="00717682"/>
    <w:rsid w:val="007206B2"/>
    <w:rsid w:val="00722B20"/>
    <w:rsid w:val="00735BFC"/>
    <w:rsid w:val="0074445F"/>
    <w:rsid w:val="007542EF"/>
    <w:rsid w:val="007545F1"/>
    <w:rsid w:val="00755A50"/>
    <w:rsid w:val="00755A85"/>
    <w:rsid w:val="00767121"/>
    <w:rsid w:val="00767F23"/>
    <w:rsid w:val="00777CF1"/>
    <w:rsid w:val="00783138"/>
    <w:rsid w:val="00791448"/>
    <w:rsid w:val="00792AF0"/>
    <w:rsid w:val="0079399E"/>
    <w:rsid w:val="00796192"/>
    <w:rsid w:val="007A60DA"/>
    <w:rsid w:val="007A615C"/>
    <w:rsid w:val="007A6F78"/>
    <w:rsid w:val="007B5226"/>
    <w:rsid w:val="007C3237"/>
    <w:rsid w:val="007C41FD"/>
    <w:rsid w:val="007C5032"/>
    <w:rsid w:val="007C7766"/>
    <w:rsid w:val="007D37E8"/>
    <w:rsid w:val="007E396B"/>
    <w:rsid w:val="007E54E7"/>
    <w:rsid w:val="007F44C2"/>
    <w:rsid w:val="007F6526"/>
    <w:rsid w:val="00802575"/>
    <w:rsid w:val="00802765"/>
    <w:rsid w:val="00803DBE"/>
    <w:rsid w:val="0081037D"/>
    <w:rsid w:val="00816F07"/>
    <w:rsid w:val="0082069F"/>
    <w:rsid w:val="0082075B"/>
    <w:rsid w:val="00834F71"/>
    <w:rsid w:val="00842CD0"/>
    <w:rsid w:val="00843169"/>
    <w:rsid w:val="00844EED"/>
    <w:rsid w:val="008452E5"/>
    <w:rsid w:val="00845F76"/>
    <w:rsid w:val="00847F5C"/>
    <w:rsid w:val="00850666"/>
    <w:rsid w:val="00851380"/>
    <w:rsid w:val="008535EE"/>
    <w:rsid w:val="008559B6"/>
    <w:rsid w:val="00860E5D"/>
    <w:rsid w:val="00861F14"/>
    <w:rsid w:val="00866842"/>
    <w:rsid w:val="0087606B"/>
    <w:rsid w:val="00877D5E"/>
    <w:rsid w:val="00877EF0"/>
    <w:rsid w:val="00881116"/>
    <w:rsid w:val="00882B6A"/>
    <w:rsid w:val="00884A60"/>
    <w:rsid w:val="008928CE"/>
    <w:rsid w:val="008A08F3"/>
    <w:rsid w:val="008A12E9"/>
    <w:rsid w:val="008A3490"/>
    <w:rsid w:val="008B2D41"/>
    <w:rsid w:val="008C0FF6"/>
    <w:rsid w:val="008C4095"/>
    <w:rsid w:val="008C4812"/>
    <w:rsid w:val="008D0DA0"/>
    <w:rsid w:val="008D601A"/>
    <w:rsid w:val="008E094E"/>
    <w:rsid w:val="008E3DD4"/>
    <w:rsid w:val="008E78F3"/>
    <w:rsid w:val="008F430E"/>
    <w:rsid w:val="008F5052"/>
    <w:rsid w:val="008F6CFE"/>
    <w:rsid w:val="008F6DBE"/>
    <w:rsid w:val="00902037"/>
    <w:rsid w:val="00902808"/>
    <w:rsid w:val="00907391"/>
    <w:rsid w:val="009141A9"/>
    <w:rsid w:val="00922819"/>
    <w:rsid w:val="009331C6"/>
    <w:rsid w:val="009361D4"/>
    <w:rsid w:val="00937352"/>
    <w:rsid w:val="0096073B"/>
    <w:rsid w:val="00965FCF"/>
    <w:rsid w:val="00967929"/>
    <w:rsid w:val="00977F0D"/>
    <w:rsid w:val="009902C8"/>
    <w:rsid w:val="00997EA5"/>
    <w:rsid w:val="009A00A4"/>
    <w:rsid w:val="009A0FB5"/>
    <w:rsid w:val="009B0498"/>
    <w:rsid w:val="009B3350"/>
    <w:rsid w:val="009D3117"/>
    <w:rsid w:val="009E3E1F"/>
    <w:rsid w:val="009E4B82"/>
    <w:rsid w:val="009F1C1B"/>
    <w:rsid w:val="009F3817"/>
    <w:rsid w:val="009F3825"/>
    <w:rsid w:val="009F7C23"/>
    <w:rsid w:val="00A0082D"/>
    <w:rsid w:val="00A01EDD"/>
    <w:rsid w:val="00A02D6F"/>
    <w:rsid w:val="00A03950"/>
    <w:rsid w:val="00A04BF0"/>
    <w:rsid w:val="00A05CA0"/>
    <w:rsid w:val="00A1225E"/>
    <w:rsid w:val="00A13674"/>
    <w:rsid w:val="00A14AAA"/>
    <w:rsid w:val="00A15277"/>
    <w:rsid w:val="00A15590"/>
    <w:rsid w:val="00A317B6"/>
    <w:rsid w:val="00A34D1B"/>
    <w:rsid w:val="00A41455"/>
    <w:rsid w:val="00A446D4"/>
    <w:rsid w:val="00A574FF"/>
    <w:rsid w:val="00A61372"/>
    <w:rsid w:val="00A65013"/>
    <w:rsid w:val="00A6787C"/>
    <w:rsid w:val="00A67980"/>
    <w:rsid w:val="00A729B4"/>
    <w:rsid w:val="00A8072F"/>
    <w:rsid w:val="00A87E4C"/>
    <w:rsid w:val="00AB3BC2"/>
    <w:rsid w:val="00AB71DA"/>
    <w:rsid w:val="00AC14AB"/>
    <w:rsid w:val="00AD2A3D"/>
    <w:rsid w:val="00AE2388"/>
    <w:rsid w:val="00AE6A04"/>
    <w:rsid w:val="00AF2994"/>
    <w:rsid w:val="00AF43FA"/>
    <w:rsid w:val="00AF6547"/>
    <w:rsid w:val="00B24A82"/>
    <w:rsid w:val="00B251D7"/>
    <w:rsid w:val="00B35623"/>
    <w:rsid w:val="00B5131D"/>
    <w:rsid w:val="00B54F75"/>
    <w:rsid w:val="00B76BF2"/>
    <w:rsid w:val="00B76FD3"/>
    <w:rsid w:val="00B77C81"/>
    <w:rsid w:val="00B9146D"/>
    <w:rsid w:val="00B9371B"/>
    <w:rsid w:val="00B94F56"/>
    <w:rsid w:val="00B975E7"/>
    <w:rsid w:val="00BA3CEF"/>
    <w:rsid w:val="00BB0295"/>
    <w:rsid w:val="00BD3562"/>
    <w:rsid w:val="00BE139D"/>
    <w:rsid w:val="00BE2293"/>
    <w:rsid w:val="00BE2F1B"/>
    <w:rsid w:val="00BE712C"/>
    <w:rsid w:val="00BE74E2"/>
    <w:rsid w:val="00BF15C4"/>
    <w:rsid w:val="00C01BDC"/>
    <w:rsid w:val="00C04182"/>
    <w:rsid w:val="00C05C19"/>
    <w:rsid w:val="00C14426"/>
    <w:rsid w:val="00C20D7A"/>
    <w:rsid w:val="00C20E57"/>
    <w:rsid w:val="00C25A73"/>
    <w:rsid w:val="00C30C58"/>
    <w:rsid w:val="00C312AA"/>
    <w:rsid w:val="00C353B7"/>
    <w:rsid w:val="00C422DB"/>
    <w:rsid w:val="00C47C3B"/>
    <w:rsid w:val="00C51CEA"/>
    <w:rsid w:val="00C528C0"/>
    <w:rsid w:val="00C63A06"/>
    <w:rsid w:val="00C65428"/>
    <w:rsid w:val="00C67CD7"/>
    <w:rsid w:val="00C70CE4"/>
    <w:rsid w:val="00C728CA"/>
    <w:rsid w:val="00C75015"/>
    <w:rsid w:val="00C76E56"/>
    <w:rsid w:val="00C907EF"/>
    <w:rsid w:val="00C92C44"/>
    <w:rsid w:val="00CA0F5A"/>
    <w:rsid w:val="00CB479E"/>
    <w:rsid w:val="00CB6CF0"/>
    <w:rsid w:val="00CC29D6"/>
    <w:rsid w:val="00CC6592"/>
    <w:rsid w:val="00CD0AE4"/>
    <w:rsid w:val="00CD7A85"/>
    <w:rsid w:val="00CF4071"/>
    <w:rsid w:val="00D018B9"/>
    <w:rsid w:val="00D0373E"/>
    <w:rsid w:val="00D1054A"/>
    <w:rsid w:val="00D11E42"/>
    <w:rsid w:val="00D14C3B"/>
    <w:rsid w:val="00D150A9"/>
    <w:rsid w:val="00D1599A"/>
    <w:rsid w:val="00D15E47"/>
    <w:rsid w:val="00D232B9"/>
    <w:rsid w:val="00D25037"/>
    <w:rsid w:val="00D32507"/>
    <w:rsid w:val="00D329C1"/>
    <w:rsid w:val="00D422F9"/>
    <w:rsid w:val="00D42CE8"/>
    <w:rsid w:val="00D4751D"/>
    <w:rsid w:val="00D47845"/>
    <w:rsid w:val="00D731DA"/>
    <w:rsid w:val="00D777A1"/>
    <w:rsid w:val="00D86B55"/>
    <w:rsid w:val="00D9059E"/>
    <w:rsid w:val="00D9629A"/>
    <w:rsid w:val="00DA797D"/>
    <w:rsid w:val="00DB2292"/>
    <w:rsid w:val="00DB34C0"/>
    <w:rsid w:val="00DB36B6"/>
    <w:rsid w:val="00DD29A9"/>
    <w:rsid w:val="00DD2E89"/>
    <w:rsid w:val="00DE455D"/>
    <w:rsid w:val="00DE6EBB"/>
    <w:rsid w:val="00DF618C"/>
    <w:rsid w:val="00DF7A69"/>
    <w:rsid w:val="00E00729"/>
    <w:rsid w:val="00E02F53"/>
    <w:rsid w:val="00E12D49"/>
    <w:rsid w:val="00E1363B"/>
    <w:rsid w:val="00E27CC6"/>
    <w:rsid w:val="00E32E78"/>
    <w:rsid w:val="00E32FFE"/>
    <w:rsid w:val="00E3304F"/>
    <w:rsid w:val="00E34ACC"/>
    <w:rsid w:val="00E34AD2"/>
    <w:rsid w:val="00E34CD3"/>
    <w:rsid w:val="00E45950"/>
    <w:rsid w:val="00E464F8"/>
    <w:rsid w:val="00E609B3"/>
    <w:rsid w:val="00E61CAB"/>
    <w:rsid w:val="00E7026B"/>
    <w:rsid w:val="00E730A2"/>
    <w:rsid w:val="00E730AE"/>
    <w:rsid w:val="00E7471D"/>
    <w:rsid w:val="00E756BC"/>
    <w:rsid w:val="00E848F8"/>
    <w:rsid w:val="00E91B51"/>
    <w:rsid w:val="00E932BF"/>
    <w:rsid w:val="00E93A10"/>
    <w:rsid w:val="00EA21A8"/>
    <w:rsid w:val="00EC1F5E"/>
    <w:rsid w:val="00EC2C97"/>
    <w:rsid w:val="00EC4DEE"/>
    <w:rsid w:val="00ED611F"/>
    <w:rsid w:val="00EF28FF"/>
    <w:rsid w:val="00EF4025"/>
    <w:rsid w:val="00F05041"/>
    <w:rsid w:val="00F10787"/>
    <w:rsid w:val="00F12825"/>
    <w:rsid w:val="00F20844"/>
    <w:rsid w:val="00F26B54"/>
    <w:rsid w:val="00F31C3C"/>
    <w:rsid w:val="00F37A4A"/>
    <w:rsid w:val="00F455B1"/>
    <w:rsid w:val="00F45E46"/>
    <w:rsid w:val="00F5287D"/>
    <w:rsid w:val="00F52CC1"/>
    <w:rsid w:val="00F5713B"/>
    <w:rsid w:val="00F61090"/>
    <w:rsid w:val="00F72FDC"/>
    <w:rsid w:val="00F77311"/>
    <w:rsid w:val="00F94BD1"/>
    <w:rsid w:val="00F95AB9"/>
    <w:rsid w:val="00F9623C"/>
    <w:rsid w:val="00F96473"/>
    <w:rsid w:val="00FA067D"/>
    <w:rsid w:val="00FA3CC1"/>
    <w:rsid w:val="00FA6D99"/>
    <w:rsid w:val="00FB0590"/>
    <w:rsid w:val="00FB0B13"/>
    <w:rsid w:val="00FB3729"/>
    <w:rsid w:val="00FC464C"/>
    <w:rsid w:val="00FC7263"/>
    <w:rsid w:val="00FC7C97"/>
    <w:rsid w:val="00FD2221"/>
    <w:rsid w:val="00FE1A95"/>
    <w:rsid w:val="00FF140C"/>
    <w:rsid w:val="00FF2F7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7988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0" w:defSemiHidden="1" w:defUnhideWhenUsed="1" w:defQFormat="0" w:count="276">
    <w:lsdException w:name="Normal" w:semiHidden="0" w:unhideWhenUsed="0"/>
    <w:lsdException w:name="heading 1" w:semiHidden="0" w:uiPriority="9" w:unhideWhenUsed="0"/>
    <w:lsdException w:name="heading 2" w:semiHidden="0" w:unhideWhenUsed="0"/>
    <w:lsdException w:name="heading 3" w:semiHidden="0" w:unhideWhenUsed="0"/>
    <w:lsdException w:name="heading 4"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Default Paragraph Font" w:uiPriority="1"/>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 List" w:uiPriority="99"/>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Normal">
    <w:name w:val="Normal"/>
    <w:rsid w:val="00FF2F71"/>
    <w:pPr>
      <w:spacing w:after="200"/>
    </w:pPr>
    <w:rPr>
      <w:rFonts w:ascii="Cambria" w:eastAsia="MS Minngs" w:hAnsi="Cambria"/>
      <w:sz w:val="24"/>
      <w:szCs w:val="24"/>
      <w:lang w:val="en-US" w:eastAsia="ja-JP"/>
    </w:rPr>
  </w:style>
  <w:style w:type="paragraph" w:styleId="Heading1">
    <w:name w:val="heading 1"/>
    <w:basedOn w:val="Normal"/>
    <w:next w:val="Normal"/>
    <w:link w:val="Heading1Char"/>
    <w:uiPriority w:val="9"/>
    <w:rsid w:val="00034972"/>
    <w:pPr>
      <w:keepNext/>
      <w:keepLines/>
      <w:spacing w:before="480" w:after="0"/>
      <w:outlineLvl w:val="0"/>
    </w:pPr>
    <w:rPr>
      <w:rFonts w:ascii="Arial" w:eastAsia="Times New Roman" w:hAnsi="Arial"/>
      <w:bCs/>
      <w:color w:val="000000"/>
      <w:sz w:val="36"/>
      <w:szCs w:val="32"/>
      <w:lang w:eastAsia="it-IT"/>
    </w:rPr>
  </w:style>
  <w:style w:type="paragraph" w:styleId="Heading2">
    <w:name w:val="heading 2"/>
    <w:basedOn w:val="Normal"/>
    <w:next w:val="Normal"/>
    <w:link w:val="Heading2Char"/>
    <w:rsid w:val="00034972"/>
    <w:pPr>
      <w:keepNext/>
      <w:spacing w:after="60"/>
      <w:outlineLvl w:val="1"/>
    </w:pPr>
    <w:rPr>
      <w:rFonts w:ascii="Arial" w:eastAsia="MS Gothic" w:hAnsi="Arial"/>
      <w:b/>
      <w:bCs/>
      <w:iCs/>
      <w:szCs w:val="28"/>
      <w:lang w:eastAsia="it-IT"/>
    </w:rPr>
  </w:style>
  <w:style w:type="paragraph" w:styleId="Heading3">
    <w:name w:val="heading 3"/>
    <w:basedOn w:val="Normal"/>
    <w:next w:val="Normal"/>
    <w:link w:val="Heading3Char"/>
    <w:rsid w:val="00034972"/>
    <w:pPr>
      <w:keepNext/>
      <w:spacing w:after="60"/>
      <w:outlineLvl w:val="2"/>
    </w:pPr>
    <w:rPr>
      <w:rFonts w:ascii="Arial" w:eastAsia="MS Gothic" w:hAnsi="Arial"/>
      <w:b/>
      <w:bCs/>
      <w:sz w:val="22"/>
      <w:szCs w:val="26"/>
      <w:lang w:eastAsia="it-IT"/>
    </w:rPr>
  </w:style>
  <w:style w:type="paragraph" w:styleId="Heading4">
    <w:name w:val="heading 4"/>
    <w:basedOn w:val="Normal"/>
    <w:next w:val="Normal"/>
    <w:link w:val="Heading4Char"/>
    <w:rsid w:val="00034972"/>
    <w:pPr>
      <w:keepNext/>
      <w:spacing w:after="60"/>
      <w:outlineLvl w:val="3"/>
    </w:pPr>
    <w:rPr>
      <w:rFonts w:ascii="Arial" w:eastAsia="MS Mincho" w:hAnsi="Arial"/>
      <w:bCs/>
      <w:sz w:val="28"/>
      <w:szCs w:val="2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972"/>
    <w:rPr>
      <w:rFonts w:ascii="Arial" w:hAnsi="Arial"/>
      <w:bCs/>
      <w:color w:val="000000"/>
      <w:sz w:val="36"/>
      <w:szCs w:val="32"/>
      <w:lang w:val="en-US"/>
    </w:rPr>
  </w:style>
  <w:style w:type="character" w:customStyle="1" w:styleId="Heading2Char">
    <w:name w:val="Heading 2 Char"/>
    <w:link w:val="Heading2"/>
    <w:rsid w:val="00034972"/>
    <w:rPr>
      <w:rFonts w:ascii="Arial" w:eastAsia="MS Gothic" w:hAnsi="Arial"/>
      <w:b/>
      <w:bCs/>
      <w:iCs/>
      <w:szCs w:val="28"/>
      <w:lang w:val="en-US"/>
    </w:rPr>
  </w:style>
  <w:style w:type="character" w:customStyle="1" w:styleId="Heading3Char">
    <w:name w:val="Heading 3 Char"/>
    <w:link w:val="Heading3"/>
    <w:rsid w:val="00034972"/>
    <w:rPr>
      <w:rFonts w:ascii="Arial" w:eastAsia="MS Gothic" w:hAnsi="Arial"/>
      <w:b/>
      <w:bCs/>
      <w:sz w:val="22"/>
      <w:szCs w:val="26"/>
      <w:lang w:val="en-US"/>
    </w:rPr>
  </w:style>
  <w:style w:type="character" w:customStyle="1" w:styleId="Heading4Char">
    <w:name w:val="Heading 4 Char"/>
    <w:link w:val="Heading4"/>
    <w:rsid w:val="00034972"/>
    <w:rPr>
      <w:rFonts w:ascii="Arial" w:eastAsia="MS Mincho" w:hAnsi="Arial"/>
      <w:bCs/>
      <w:sz w:val="28"/>
      <w:szCs w:val="28"/>
      <w:lang w:val="en-US"/>
    </w:rPr>
  </w:style>
  <w:style w:type="paragraph" w:customStyle="1" w:styleId="IJMainTitle">
    <w:name w:val="I@J Main Title"/>
    <w:basedOn w:val="Heading1"/>
    <w:link w:val="IJMainTitleChar"/>
    <w:qFormat/>
    <w:rsid w:val="00034972"/>
    <w:pPr>
      <w:keepLines w:val="0"/>
      <w:spacing w:before="1080" w:after="60"/>
      <w:contextualSpacing/>
    </w:pPr>
    <w:rPr>
      <w:rFonts w:ascii="Optima" w:hAnsi="Optima"/>
      <w:bCs w:val="0"/>
      <w:color w:val="auto"/>
      <w:kern w:val="32"/>
      <w:sz w:val="48"/>
      <w:szCs w:val="48"/>
      <w:lang w:val="en-GB"/>
    </w:rPr>
  </w:style>
  <w:style w:type="character" w:customStyle="1" w:styleId="IJMainTitleChar">
    <w:name w:val="I@J Main Title Char"/>
    <w:link w:val="IJMainTitle"/>
    <w:locked/>
    <w:rsid w:val="00034972"/>
    <w:rPr>
      <w:rFonts w:ascii="Optima" w:hAnsi="Optima"/>
      <w:kern w:val="32"/>
      <w:sz w:val="48"/>
      <w:szCs w:val="48"/>
      <w:lang w:val="en-GB"/>
    </w:rPr>
  </w:style>
  <w:style w:type="paragraph" w:customStyle="1" w:styleId="IJAuthor">
    <w:name w:val="I@J Author"/>
    <w:basedOn w:val="IJMainTitle"/>
    <w:qFormat/>
    <w:rsid w:val="00034972"/>
    <w:pPr>
      <w:spacing w:before="0"/>
    </w:pPr>
    <w:rPr>
      <w:sz w:val="36"/>
      <w:szCs w:val="36"/>
    </w:rPr>
  </w:style>
  <w:style w:type="paragraph" w:customStyle="1" w:styleId="IJSectionTitle">
    <w:name w:val="I@J Section Title"/>
    <w:basedOn w:val="Normal"/>
    <w:autoRedefine/>
    <w:qFormat/>
    <w:rsid w:val="00803DBE"/>
    <w:pPr>
      <w:spacing w:after="100"/>
      <w:contextualSpacing/>
    </w:pPr>
    <w:rPr>
      <w:rFonts w:ascii="Optima" w:eastAsia="Times New Roman" w:hAnsi="Optima" w:cs="Arial"/>
      <w:sz w:val="32"/>
      <w:szCs w:val="32"/>
      <w:lang w:val="en-GB" w:eastAsia="en-US"/>
    </w:rPr>
  </w:style>
  <w:style w:type="paragraph" w:customStyle="1" w:styleId="IJQuotation">
    <w:name w:val="I@J Quotation"/>
    <w:basedOn w:val="Normal"/>
    <w:autoRedefine/>
    <w:qFormat/>
    <w:rsid w:val="00BE712C"/>
    <w:pPr>
      <w:spacing w:before="280" w:after="280"/>
      <w:ind w:left="567" w:right="567"/>
      <w:contextualSpacing/>
      <w:jc w:val="both"/>
    </w:pPr>
    <w:rPr>
      <w:rFonts w:ascii="Optima" w:eastAsia="Times New Roman" w:hAnsi="Optima"/>
      <w:sz w:val="22"/>
      <w:szCs w:val="22"/>
      <w:lang w:val="en-GB" w:eastAsia="en-US"/>
    </w:rPr>
  </w:style>
  <w:style w:type="paragraph" w:styleId="FootnoteText">
    <w:name w:val="footnote text"/>
    <w:basedOn w:val="Normal"/>
    <w:link w:val="FootnoteTextChar"/>
    <w:rsid w:val="00413689"/>
    <w:pPr>
      <w:spacing w:after="60"/>
    </w:pPr>
    <w:rPr>
      <w:rFonts w:ascii="Arial" w:eastAsia="Times New Roman" w:hAnsi="Arial"/>
      <w:lang w:eastAsia="en-US"/>
    </w:rPr>
  </w:style>
  <w:style w:type="character" w:customStyle="1" w:styleId="FootnoteTextChar">
    <w:name w:val="Footnote Text Char"/>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Normal"/>
    <w:next w:val="IJMainText"/>
    <w:qFormat/>
    <w:rsid w:val="00034972"/>
    <w:pPr>
      <w:spacing w:before="60" w:after="60"/>
      <w:contextualSpacing/>
    </w:pPr>
    <w:rPr>
      <w:rFonts w:ascii="Optima" w:eastAsia="Times New Roman" w:hAnsi="Optima"/>
      <w:sz w:val="30"/>
      <w:szCs w:val="30"/>
      <w:lang w:eastAsia="en-US"/>
    </w:rPr>
  </w:style>
  <w:style w:type="paragraph" w:customStyle="1" w:styleId="IJMainText">
    <w:name w:val="I@J Main Text"/>
    <w:basedOn w:val="Normal"/>
    <w:link w:val="IJMainTextChar"/>
    <w:qFormat/>
    <w:rsid w:val="001D6668"/>
    <w:pPr>
      <w:spacing w:after="0"/>
      <w:ind w:firstLine="284"/>
      <w:contextualSpacing/>
      <w:jc w:val="both"/>
    </w:pPr>
    <w:rPr>
      <w:rFonts w:ascii="Optima" w:eastAsia="Times New Roman" w:hAnsi="Optima" w:cs="Arial"/>
      <w:lang w:val="en-GB" w:eastAsia="en-US"/>
    </w:rPr>
  </w:style>
  <w:style w:type="paragraph" w:customStyle="1" w:styleId="IJE-mail">
    <w:name w:val="I@J E-mail"/>
    <w:basedOn w:val="Normal"/>
    <w:qFormat/>
    <w:rsid w:val="00034972"/>
    <w:pPr>
      <w:spacing w:after="60"/>
      <w:contextualSpacing/>
    </w:pPr>
    <w:rPr>
      <w:rFonts w:ascii="Optima" w:eastAsia="Times New Roman" w:hAnsi="Optima"/>
      <w:i/>
      <w:sz w:val="30"/>
      <w:szCs w:val="30"/>
      <w:lang w:eastAsia="en-US"/>
    </w:rPr>
  </w:style>
  <w:style w:type="paragraph" w:customStyle="1" w:styleId="IJAbstract">
    <w:name w:val="I@J Abstract"/>
    <w:basedOn w:val="IJMainText"/>
    <w:qFormat/>
    <w:rsid w:val="00D1599A"/>
    <w:pPr>
      <w:spacing w:before="100"/>
      <w:ind w:firstLine="0"/>
      <w:contextualSpacing w:val="0"/>
    </w:pPr>
    <w:rPr>
      <w:sz w:val="22"/>
      <w:szCs w:val="22"/>
    </w:rPr>
  </w:style>
  <w:style w:type="paragraph" w:customStyle="1" w:styleId="ColorfulShading-Accent11">
    <w:name w:val="Colorful Shading - Accent 11"/>
    <w:hidden/>
    <w:rsid w:val="00F02BE2"/>
    <w:rPr>
      <w:rFonts w:ascii="Cambria" w:hAnsi="Cambria"/>
      <w:sz w:val="24"/>
      <w:szCs w:val="24"/>
      <w:lang w:val="en-US" w:eastAsia="en-US"/>
    </w:rPr>
  </w:style>
  <w:style w:type="paragraph" w:customStyle="1" w:styleId="IJReference">
    <w:name w:val="I@J Reference"/>
    <w:basedOn w:val="IJMainText"/>
    <w:qFormat/>
    <w:rsid w:val="00803DBE"/>
    <w:pPr>
      <w:ind w:left="284" w:hanging="284"/>
      <w:jc w:val="left"/>
    </w:pPr>
    <w:rPr>
      <w:rFonts w:eastAsia="Arial Unicode MS"/>
    </w:rPr>
  </w:style>
  <w:style w:type="paragraph" w:customStyle="1" w:styleId="IJList">
    <w:name w:val="I@J List"/>
    <w:basedOn w:val="IJMainText"/>
    <w:qFormat/>
    <w:rsid w:val="003079D1"/>
    <w:pPr>
      <w:numPr>
        <w:numId w:val="20"/>
      </w:numPr>
      <w:spacing w:before="100" w:after="100"/>
      <w:ind w:left="284" w:hanging="284"/>
      <w:contextualSpacing w:val="0"/>
    </w:pPr>
  </w:style>
  <w:style w:type="paragraph" w:customStyle="1" w:styleId="IJCaptionTable">
    <w:name w:val="I@J Caption Table"/>
    <w:basedOn w:val="IJAbstract"/>
    <w:rsid w:val="002363FD"/>
    <w:pPr>
      <w:jc w:val="left"/>
    </w:pPr>
  </w:style>
  <w:style w:type="paragraph" w:customStyle="1" w:styleId="IJCaption">
    <w:name w:val="I@J Caption"/>
    <w:basedOn w:val="IJCaptionTable"/>
    <w:next w:val="IJMain1stParagraph"/>
    <w:qFormat/>
    <w:rsid w:val="00E932BF"/>
    <w:pPr>
      <w:spacing w:before="60"/>
      <w:jc w:val="center"/>
    </w:pPr>
  </w:style>
  <w:style w:type="paragraph" w:customStyle="1" w:styleId="IJSubtitleReferences">
    <w:name w:val="I@J Subtitle References"/>
    <w:basedOn w:val="IJSectionTitle"/>
    <w:qFormat/>
    <w:rsid w:val="00803DBE"/>
    <w:rPr>
      <w:i/>
      <w:sz w:val="28"/>
      <w:szCs w:val="28"/>
    </w:rPr>
  </w:style>
  <w:style w:type="paragraph" w:styleId="EndnoteText">
    <w:name w:val="endnote text"/>
    <w:basedOn w:val="FootnoteText"/>
    <w:link w:val="EndnoteTextChar"/>
    <w:uiPriority w:val="99"/>
    <w:rsid w:val="00413689"/>
    <w:pPr>
      <w:ind w:left="284"/>
    </w:pPr>
    <w:rPr>
      <w:sz w:val="22"/>
    </w:rPr>
  </w:style>
  <w:style w:type="character" w:customStyle="1" w:styleId="EndnoteTextChar">
    <w:name w:val="Endnote Text Char"/>
    <w:link w:val="EndnoteText"/>
    <w:uiPriority w:val="99"/>
    <w:rsid w:val="00413689"/>
    <w:rPr>
      <w:rFonts w:ascii="Arial" w:hAnsi="Arial"/>
      <w:sz w:val="22"/>
      <w:szCs w:val="24"/>
      <w:lang w:val="en-US"/>
    </w:rPr>
  </w:style>
  <w:style w:type="paragraph" w:customStyle="1" w:styleId="IJReferencelistsameauthor">
    <w:name w:val="I@J Reference list same author"/>
    <w:basedOn w:val="IJReference"/>
    <w:qFormat/>
    <w:rsid w:val="00803DBE"/>
    <w:pPr>
      <w:ind w:left="568"/>
    </w:pPr>
  </w:style>
  <w:style w:type="character" w:styleId="EndnoteReference">
    <w:name w:val="endnote reference"/>
    <w:uiPriority w:val="99"/>
    <w:rsid w:val="00817BB6"/>
    <w:rPr>
      <w:vertAlign w:val="superscript"/>
    </w:rPr>
  </w:style>
  <w:style w:type="character" w:styleId="CommentReference">
    <w:name w:val="annotation reference"/>
    <w:rsid w:val="00DC5429"/>
    <w:rPr>
      <w:sz w:val="18"/>
      <w:szCs w:val="18"/>
    </w:rPr>
  </w:style>
  <w:style w:type="paragraph" w:styleId="CommentText">
    <w:name w:val="annotation text"/>
    <w:basedOn w:val="Normal"/>
    <w:link w:val="CommentTextChar"/>
    <w:rsid w:val="00DC5429"/>
    <w:pPr>
      <w:spacing w:after="60"/>
    </w:pPr>
    <w:rPr>
      <w:rFonts w:ascii="Arial" w:eastAsia="Times New Roman" w:hAnsi="Arial"/>
      <w:lang w:eastAsia="en-US"/>
    </w:rPr>
  </w:style>
  <w:style w:type="character" w:customStyle="1" w:styleId="CommentTextChar">
    <w:name w:val="Comment Text Char"/>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link w:val="CommentSubject"/>
    <w:rsid w:val="00DC5429"/>
    <w:rPr>
      <w:rFonts w:ascii="Arial" w:hAnsi="Arial"/>
      <w:b/>
      <w:bCs/>
      <w:sz w:val="24"/>
      <w:szCs w:val="24"/>
      <w:lang w:val="en-US"/>
    </w:rPr>
  </w:style>
  <w:style w:type="paragraph" w:styleId="BalloonText">
    <w:name w:val="Balloon Text"/>
    <w:basedOn w:val="Normal"/>
    <w:link w:val="BalloonTextChar1"/>
    <w:rsid w:val="00DC5429"/>
    <w:pPr>
      <w:spacing w:after="0"/>
    </w:pPr>
    <w:rPr>
      <w:rFonts w:ascii="Lucida Grande" w:eastAsia="Times New Roman" w:hAnsi="Lucida Grande" w:cs="Lucida Grande"/>
      <w:sz w:val="18"/>
      <w:szCs w:val="18"/>
      <w:lang w:eastAsia="en-US"/>
    </w:rPr>
  </w:style>
  <w:style w:type="character" w:customStyle="1" w:styleId="BalloonTextChar1">
    <w:name w:val="Balloon Text Char1"/>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eastAsia="en-US"/>
    </w:rPr>
  </w:style>
  <w:style w:type="paragraph" w:styleId="Header">
    <w:name w:val="header"/>
    <w:basedOn w:val="Normal"/>
    <w:link w:val="HeaderChar"/>
    <w:rsid w:val="00C8103F"/>
    <w:pPr>
      <w:tabs>
        <w:tab w:val="center" w:pos="4320"/>
        <w:tab w:val="right" w:pos="8640"/>
      </w:tabs>
      <w:spacing w:after="60"/>
    </w:pPr>
    <w:rPr>
      <w:rFonts w:ascii="Arial" w:eastAsia="Times New Roman" w:hAnsi="Arial"/>
      <w:sz w:val="22"/>
      <w:lang w:eastAsia="en-US"/>
    </w:rPr>
  </w:style>
  <w:style w:type="character" w:customStyle="1" w:styleId="HeaderChar">
    <w:name w:val="Header Char"/>
    <w:link w:val="Header"/>
    <w:rsid w:val="00C8103F"/>
    <w:rPr>
      <w:rFonts w:ascii="Arial" w:hAnsi="Arial"/>
      <w:sz w:val="22"/>
      <w:szCs w:val="24"/>
      <w:lang w:val="en-US"/>
    </w:rPr>
  </w:style>
  <w:style w:type="character" w:styleId="PageNumber">
    <w:name w:val="page number"/>
    <w:basedOn w:val="DefaultParagraphFont"/>
    <w:rsid w:val="00C8103F"/>
  </w:style>
  <w:style w:type="character" w:customStyle="1" w:styleId="apple-converted-space">
    <w:name w:val="apple-converted-space"/>
    <w:rsid w:val="00A65013"/>
  </w:style>
  <w:style w:type="character" w:customStyle="1" w:styleId="Caratterenotadichiusura">
    <w:name w:val="Carattere nota di chiusura"/>
    <w:rsid w:val="00A65013"/>
    <w:rPr>
      <w:vertAlign w:val="superscript"/>
    </w:rPr>
  </w:style>
  <w:style w:type="paragraph" w:customStyle="1" w:styleId="Body1">
    <w:name w:val="Body 1"/>
    <w:rsid w:val="00A65013"/>
    <w:pPr>
      <w:widowControl w:val="0"/>
      <w:suppressAutoHyphens/>
    </w:pPr>
    <w:rPr>
      <w:rFonts w:ascii="Helvetica" w:eastAsia="Arial Unicode MS" w:hAnsi="Helvetica" w:cs="Cambria"/>
      <w:color w:val="000000"/>
      <w:sz w:val="24"/>
      <w:szCs w:val="24"/>
      <w:lang w:eastAsia="ar-SA"/>
    </w:rPr>
  </w:style>
  <w:style w:type="paragraph" w:styleId="Title">
    <w:name w:val="Title"/>
    <w:basedOn w:val="Normal"/>
    <w:next w:val="Normal"/>
    <w:link w:val="TitleChar"/>
    <w:rsid w:val="00034972"/>
    <w:pPr>
      <w:widowControl w:val="0"/>
      <w:suppressAutoHyphens/>
      <w:spacing w:after="300"/>
    </w:pPr>
    <w:rPr>
      <w:rFonts w:ascii="Calibri" w:eastAsia="MS Gothic" w:hAnsi="Calibri" w:cs="Cambria"/>
      <w:color w:val="17365D"/>
      <w:spacing w:val="5"/>
      <w:kern w:val="1"/>
      <w:sz w:val="52"/>
      <w:szCs w:val="52"/>
      <w:lang w:val="it-IT" w:eastAsia="ar-SA"/>
    </w:rPr>
  </w:style>
  <w:style w:type="character" w:customStyle="1" w:styleId="TitleChar">
    <w:name w:val="Title Char"/>
    <w:link w:val="Title"/>
    <w:rsid w:val="00034972"/>
    <w:rPr>
      <w:rFonts w:eastAsia="MS Gothic" w:cs="Cambria"/>
      <w:color w:val="17365D"/>
      <w:spacing w:val="5"/>
      <w:kern w:val="1"/>
      <w:sz w:val="52"/>
      <w:szCs w:val="52"/>
      <w:lang w:eastAsia="ar-SA"/>
    </w:rPr>
  </w:style>
  <w:style w:type="paragraph" w:customStyle="1" w:styleId="CITAZIONE">
    <w:name w:val="CITAZIONE"/>
    <w:basedOn w:val="Normal"/>
    <w:rsid w:val="00034972"/>
    <w:pPr>
      <w:widowControl w:val="0"/>
      <w:suppressAutoHyphens/>
      <w:spacing w:after="0"/>
      <w:ind w:left="567" w:right="560"/>
      <w:jc w:val="both"/>
    </w:pPr>
    <w:rPr>
      <w:rFonts w:ascii="Times New Roman" w:eastAsia="MS Mincho" w:hAnsi="Times New Roman" w:cs="Cambria"/>
      <w:sz w:val="20"/>
      <w:szCs w:val="20"/>
      <w:lang w:val="it-IT" w:eastAsia="ar-SA"/>
    </w:rPr>
  </w:style>
  <w:style w:type="paragraph" w:customStyle="1" w:styleId="citazione0">
    <w:name w:val="citazione"/>
    <w:basedOn w:val="Normal"/>
    <w:rsid w:val="00A65013"/>
    <w:pPr>
      <w:widowControl w:val="0"/>
      <w:suppressAutoHyphens/>
      <w:spacing w:after="0" w:line="360" w:lineRule="auto"/>
      <w:ind w:left="284" w:right="284"/>
      <w:jc w:val="both"/>
    </w:pPr>
    <w:rPr>
      <w:rFonts w:eastAsia="Cambria" w:cs="Cambria"/>
      <w:sz w:val="22"/>
      <w:lang w:val="it-IT" w:eastAsia="ar-SA"/>
    </w:rPr>
  </w:style>
  <w:style w:type="character" w:styleId="FootnoteReference">
    <w:name w:val="footnote reference"/>
    <w:rsid w:val="00E848F8"/>
    <w:rPr>
      <w:vertAlign w:val="superscript"/>
    </w:rPr>
  </w:style>
  <w:style w:type="paragraph" w:styleId="TOC1">
    <w:name w:val="toc 1"/>
    <w:basedOn w:val="Normal"/>
    <w:next w:val="Normal"/>
    <w:autoRedefine/>
    <w:uiPriority w:val="39"/>
    <w:rsid w:val="0025044C"/>
    <w:pPr>
      <w:spacing w:after="60"/>
    </w:pPr>
    <w:rPr>
      <w:rFonts w:ascii="Arial" w:eastAsia="Times New Roman" w:hAnsi="Arial"/>
      <w:sz w:val="22"/>
      <w:lang w:eastAsia="en-US"/>
    </w:rPr>
  </w:style>
  <w:style w:type="paragraph" w:styleId="TOC2">
    <w:name w:val="toc 2"/>
    <w:basedOn w:val="Normal"/>
    <w:next w:val="Normal"/>
    <w:autoRedefine/>
    <w:uiPriority w:val="39"/>
    <w:rsid w:val="0025044C"/>
    <w:pPr>
      <w:spacing w:after="60"/>
      <w:ind w:left="220"/>
    </w:pPr>
    <w:rPr>
      <w:rFonts w:ascii="Arial" w:eastAsia="Times New Roman" w:hAnsi="Arial"/>
      <w:sz w:val="22"/>
      <w:lang w:eastAsia="en-US"/>
    </w:rPr>
  </w:style>
  <w:style w:type="paragraph" w:styleId="TOC3">
    <w:name w:val="toc 3"/>
    <w:basedOn w:val="Normal"/>
    <w:next w:val="Normal"/>
    <w:autoRedefine/>
    <w:rsid w:val="0025044C"/>
    <w:pPr>
      <w:spacing w:after="60"/>
      <w:ind w:left="440"/>
    </w:pPr>
    <w:rPr>
      <w:rFonts w:ascii="Arial" w:eastAsia="Times New Roman" w:hAnsi="Arial"/>
      <w:sz w:val="22"/>
      <w:lang w:eastAsia="en-US"/>
    </w:rPr>
  </w:style>
  <w:style w:type="paragraph" w:styleId="TOC4">
    <w:name w:val="toc 4"/>
    <w:basedOn w:val="Normal"/>
    <w:next w:val="Normal"/>
    <w:autoRedefine/>
    <w:rsid w:val="0025044C"/>
    <w:pPr>
      <w:spacing w:after="60"/>
      <w:ind w:left="660"/>
    </w:pPr>
    <w:rPr>
      <w:rFonts w:ascii="Arial" w:eastAsia="Times New Roman" w:hAnsi="Arial"/>
      <w:sz w:val="22"/>
      <w:lang w:eastAsia="en-US"/>
    </w:rPr>
  </w:style>
  <w:style w:type="paragraph" w:styleId="TOC5">
    <w:name w:val="toc 5"/>
    <w:basedOn w:val="Normal"/>
    <w:next w:val="Normal"/>
    <w:autoRedefine/>
    <w:rsid w:val="0025044C"/>
    <w:pPr>
      <w:spacing w:after="60"/>
      <w:ind w:left="880"/>
    </w:pPr>
    <w:rPr>
      <w:rFonts w:ascii="Arial" w:eastAsia="Times New Roman" w:hAnsi="Arial"/>
      <w:sz w:val="22"/>
      <w:lang w:eastAsia="en-US"/>
    </w:rPr>
  </w:style>
  <w:style w:type="paragraph" w:styleId="TOC6">
    <w:name w:val="toc 6"/>
    <w:basedOn w:val="Normal"/>
    <w:next w:val="Normal"/>
    <w:autoRedefine/>
    <w:rsid w:val="0025044C"/>
    <w:pPr>
      <w:spacing w:after="60"/>
      <w:ind w:left="1100"/>
    </w:pPr>
    <w:rPr>
      <w:rFonts w:ascii="Arial" w:eastAsia="Times New Roman" w:hAnsi="Arial"/>
      <w:sz w:val="22"/>
      <w:lang w:eastAsia="en-US"/>
    </w:rPr>
  </w:style>
  <w:style w:type="paragraph" w:styleId="TOC7">
    <w:name w:val="toc 7"/>
    <w:basedOn w:val="Normal"/>
    <w:next w:val="Normal"/>
    <w:autoRedefine/>
    <w:rsid w:val="0025044C"/>
    <w:pPr>
      <w:spacing w:after="60"/>
      <w:ind w:left="1320"/>
    </w:pPr>
    <w:rPr>
      <w:rFonts w:ascii="Arial" w:eastAsia="Times New Roman" w:hAnsi="Arial"/>
      <w:sz w:val="22"/>
      <w:lang w:eastAsia="en-US"/>
    </w:rPr>
  </w:style>
  <w:style w:type="paragraph" w:styleId="TOC8">
    <w:name w:val="toc 8"/>
    <w:basedOn w:val="Normal"/>
    <w:next w:val="Normal"/>
    <w:autoRedefine/>
    <w:rsid w:val="0025044C"/>
    <w:pPr>
      <w:spacing w:after="60"/>
      <w:ind w:left="1540"/>
    </w:pPr>
    <w:rPr>
      <w:rFonts w:ascii="Arial" w:eastAsia="Times New Roman" w:hAnsi="Arial"/>
      <w:sz w:val="22"/>
      <w:lang w:eastAsia="en-US"/>
    </w:rPr>
  </w:style>
  <w:style w:type="paragraph" w:styleId="TOC9">
    <w:name w:val="toc 9"/>
    <w:basedOn w:val="Normal"/>
    <w:next w:val="Normal"/>
    <w:autoRedefine/>
    <w:rsid w:val="0025044C"/>
    <w:pPr>
      <w:spacing w:after="60"/>
      <w:ind w:left="1760"/>
    </w:pPr>
    <w:rPr>
      <w:rFonts w:ascii="Arial" w:eastAsia="Times New Roman" w:hAnsi="Arial"/>
      <w:sz w:val="22"/>
      <w:lang w:eastAsia="en-US"/>
    </w:rPr>
  </w:style>
  <w:style w:type="paragraph" w:styleId="ListParagraph">
    <w:name w:val="List Paragraph"/>
    <w:basedOn w:val="Normal"/>
    <w:rsid w:val="002A134D"/>
    <w:pPr>
      <w:spacing w:after="60"/>
      <w:ind w:left="720"/>
      <w:contextualSpacing/>
    </w:pPr>
    <w:rPr>
      <w:rFonts w:ascii="Arial" w:eastAsia="Times New Roman" w:hAnsi="Arial"/>
      <w:sz w:val="22"/>
      <w:lang w:eastAsia="en-US"/>
    </w:rPr>
  </w:style>
  <w:style w:type="paragraph" w:styleId="Footer">
    <w:name w:val="footer"/>
    <w:basedOn w:val="Normal"/>
    <w:link w:val="FooterChar"/>
    <w:rsid w:val="005D4A3C"/>
    <w:pPr>
      <w:tabs>
        <w:tab w:val="center" w:pos="4819"/>
        <w:tab w:val="right" w:pos="9638"/>
      </w:tabs>
      <w:spacing w:after="0"/>
    </w:pPr>
    <w:rPr>
      <w:rFonts w:ascii="Arial" w:eastAsia="Times New Roman" w:hAnsi="Arial"/>
      <w:sz w:val="22"/>
      <w:lang w:eastAsia="en-US"/>
    </w:rPr>
  </w:style>
  <w:style w:type="character" w:customStyle="1" w:styleId="FooterChar">
    <w:name w:val="Footer Char"/>
    <w:link w:val="Footer"/>
    <w:rsid w:val="005D4A3C"/>
    <w:rPr>
      <w:rFonts w:ascii="Arial" w:hAnsi="Arial"/>
      <w:sz w:val="22"/>
      <w:lang w:val="en-US" w:eastAsia="en-US"/>
    </w:rPr>
  </w:style>
  <w:style w:type="paragraph" w:customStyle="1" w:styleId="IJMain1stParagraph">
    <w:name w:val="I@J Main 1st Paragraph"/>
    <w:basedOn w:val="IJMainText"/>
    <w:next w:val="IJMainText"/>
    <w:qFormat/>
    <w:rsid w:val="001D6668"/>
    <w:pPr>
      <w:ind w:firstLine="0"/>
    </w:pPr>
  </w:style>
  <w:style w:type="numbering" w:customStyle="1" w:styleId="IJEndnotes">
    <w:name w:val="I@J Endnotes"/>
    <w:basedOn w:val="NoList"/>
    <w:uiPriority w:val="99"/>
    <w:rsid w:val="00850666"/>
    <w:pPr>
      <w:numPr>
        <w:numId w:val="9"/>
      </w:numPr>
    </w:pPr>
  </w:style>
  <w:style w:type="paragraph" w:customStyle="1" w:styleId="IJEndnote">
    <w:name w:val="I@J Endnote"/>
    <w:basedOn w:val="Normal"/>
    <w:autoRedefine/>
    <w:qFormat/>
    <w:rsid w:val="00E932BF"/>
    <w:pPr>
      <w:spacing w:after="120"/>
      <w:jc w:val="both"/>
    </w:pPr>
    <w:rPr>
      <w:rFonts w:ascii="Optima" w:eastAsia="Times New Roman" w:hAnsi="Optima"/>
      <w:sz w:val="22"/>
      <w:lang w:val="en-GB" w:eastAsia="en-US"/>
    </w:rPr>
  </w:style>
  <w:style w:type="character" w:customStyle="1" w:styleId="BalloonTextChar">
    <w:name w:val="Balloon Text Char"/>
    <w:uiPriority w:val="99"/>
    <w:semiHidden/>
    <w:rsid w:val="008535EE"/>
    <w:rPr>
      <w:rFonts w:ascii="Lucida Grande" w:hAnsi="Lucida Grande" w:cs="Lucida Grande"/>
      <w:sz w:val="18"/>
      <w:szCs w:val="18"/>
    </w:rPr>
  </w:style>
  <w:style w:type="paragraph" w:customStyle="1" w:styleId="IJCaptionImage">
    <w:name w:val="I@J Caption Image"/>
    <w:basedOn w:val="IJCaptionTable"/>
    <w:rsid w:val="008535EE"/>
    <w:pPr>
      <w:spacing w:before="60" w:after="60"/>
      <w:jc w:val="center"/>
    </w:pPr>
    <w:rPr>
      <w:rFonts w:ascii="Arial" w:hAnsi="Arial"/>
      <w:b/>
      <w:sz w:val="20"/>
      <w:szCs w:val="20"/>
      <w:lang w:val="en-US"/>
    </w:rPr>
  </w:style>
  <w:style w:type="character" w:styleId="Emphasis">
    <w:name w:val="Emphasis"/>
    <w:uiPriority w:val="20"/>
    <w:rsid w:val="008535EE"/>
    <w:rPr>
      <w:i/>
      <w:iCs/>
    </w:rPr>
  </w:style>
  <w:style w:type="paragraph" w:styleId="Bibliography">
    <w:name w:val="Bibliography"/>
    <w:basedOn w:val="Normal"/>
    <w:next w:val="Normal"/>
    <w:rsid w:val="008535EE"/>
    <w:pPr>
      <w:spacing w:after="0"/>
      <w:ind w:left="720" w:hanging="720"/>
    </w:pPr>
    <w:rPr>
      <w:rFonts w:ascii="Arial" w:eastAsia="Times New Roman" w:hAnsi="Arial"/>
      <w:sz w:val="22"/>
      <w:lang w:eastAsia="en-US"/>
    </w:rPr>
  </w:style>
  <w:style w:type="paragraph" w:styleId="Revision">
    <w:name w:val="Revision"/>
    <w:hidden/>
    <w:rsid w:val="008535EE"/>
    <w:rPr>
      <w:rFonts w:ascii="Arial" w:hAnsi="Arial"/>
      <w:sz w:val="22"/>
      <w:szCs w:val="24"/>
      <w:lang w:val="en-US" w:eastAsia="en-US"/>
    </w:rPr>
  </w:style>
  <w:style w:type="paragraph" w:customStyle="1" w:styleId="IJBookReferences">
    <w:name w:val="I@J BookReferences"/>
    <w:basedOn w:val="IJMainText"/>
    <w:link w:val="IJBookReferencesCarattere"/>
    <w:autoRedefine/>
    <w:qFormat/>
    <w:rsid w:val="00553659"/>
    <w:pPr>
      <w:spacing w:before="60" w:after="60"/>
      <w:ind w:firstLine="0"/>
      <w:contextualSpacing w:val="0"/>
    </w:pPr>
  </w:style>
  <w:style w:type="paragraph" w:customStyle="1" w:styleId="IJBookISBN">
    <w:name w:val="I@J Book ISBN"/>
    <w:basedOn w:val="IJBookReferences"/>
    <w:link w:val="IJBookISBNChar"/>
    <w:autoRedefine/>
    <w:rsid w:val="00553659"/>
    <w:pPr>
      <w:spacing w:after="720"/>
    </w:pPr>
  </w:style>
  <w:style w:type="character" w:customStyle="1" w:styleId="IJMainTextChar">
    <w:name w:val="I@J Main Text Char"/>
    <w:basedOn w:val="DefaultParagraphFont"/>
    <w:link w:val="IJMainText"/>
    <w:rsid w:val="00553659"/>
    <w:rPr>
      <w:rFonts w:ascii="Optima" w:hAnsi="Optima" w:cs="Arial"/>
      <w:sz w:val="24"/>
      <w:szCs w:val="24"/>
      <w:lang w:val="en-GB" w:eastAsia="en-US"/>
    </w:rPr>
  </w:style>
  <w:style w:type="character" w:customStyle="1" w:styleId="IJBookReferencesCarattere">
    <w:name w:val="I@J BookReferences Carattere"/>
    <w:basedOn w:val="IJMainTextChar"/>
    <w:link w:val="IJBookReferences"/>
    <w:rsid w:val="00553659"/>
    <w:rPr>
      <w:rFonts w:ascii="Optima" w:hAnsi="Optima" w:cs="Arial"/>
      <w:sz w:val="24"/>
      <w:szCs w:val="24"/>
      <w:lang w:val="en-GB" w:eastAsia="en-US"/>
    </w:rPr>
  </w:style>
  <w:style w:type="character" w:customStyle="1" w:styleId="IJBookISBNChar">
    <w:name w:val="I@J Book ISBN Char"/>
    <w:basedOn w:val="IJBookReferencesCarattere"/>
    <w:link w:val="IJBookISBN"/>
    <w:rsid w:val="00553659"/>
    <w:rPr>
      <w:rFonts w:ascii="Optima" w:hAnsi="Optima" w:cs="Arial"/>
      <w:sz w:val="24"/>
      <w:szCs w:val="24"/>
      <w:lang w:val="en-GB" w:eastAsia="en-US"/>
    </w:rPr>
  </w:style>
  <w:style w:type="character" w:customStyle="1" w:styleId="IJEndnotesChar">
    <w:name w:val="I@J Endnotes Char"/>
    <w:basedOn w:val="IJMainTextChar"/>
    <w:rsid w:val="00553659"/>
    <w:rPr>
      <w:rFonts w:ascii="Optima" w:hAnsi="Optima" w:cs="Arial"/>
      <w:sz w:val="20"/>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0" w:defSemiHidden="1" w:defUnhideWhenUsed="1" w:defQFormat="0" w:count="276">
    <w:lsdException w:name="Normal" w:semiHidden="0" w:unhideWhenUsed="0"/>
    <w:lsdException w:name="heading 1" w:semiHidden="0" w:uiPriority="9" w:unhideWhenUsed="0"/>
    <w:lsdException w:name="heading 2" w:semiHidden="0" w:unhideWhenUsed="0"/>
    <w:lsdException w:name="heading 3" w:semiHidden="0" w:unhideWhenUsed="0"/>
    <w:lsdException w:name="heading 4"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Default Paragraph Font" w:uiPriority="1"/>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 List" w:uiPriority="99"/>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uiPriority="39" w:qFormat="1"/>
  </w:latentStyles>
  <w:style w:type="paragraph" w:default="1" w:styleId="Normal">
    <w:name w:val="Normal"/>
    <w:rsid w:val="00FF2F71"/>
    <w:pPr>
      <w:spacing w:after="200"/>
    </w:pPr>
    <w:rPr>
      <w:rFonts w:ascii="Cambria" w:eastAsia="MS Minngs" w:hAnsi="Cambria"/>
      <w:sz w:val="24"/>
      <w:szCs w:val="24"/>
      <w:lang w:val="en-US" w:eastAsia="ja-JP"/>
    </w:rPr>
  </w:style>
  <w:style w:type="paragraph" w:styleId="Heading1">
    <w:name w:val="heading 1"/>
    <w:basedOn w:val="Normal"/>
    <w:next w:val="Normal"/>
    <w:link w:val="Heading1Char"/>
    <w:uiPriority w:val="9"/>
    <w:rsid w:val="00034972"/>
    <w:pPr>
      <w:keepNext/>
      <w:keepLines/>
      <w:spacing w:before="480" w:after="0"/>
      <w:outlineLvl w:val="0"/>
    </w:pPr>
    <w:rPr>
      <w:rFonts w:ascii="Arial" w:eastAsia="Times New Roman" w:hAnsi="Arial"/>
      <w:bCs/>
      <w:color w:val="000000"/>
      <w:sz w:val="36"/>
      <w:szCs w:val="32"/>
      <w:lang w:eastAsia="it-IT"/>
    </w:rPr>
  </w:style>
  <w:style w:type="paragraph" w:styleId="Heading2">
    <w:name w:val="heading 2"/>
    <w:basedOn w:val="Normal"/>
    <w:next w:val="Normal"/>
    <w:link w:val="Heading2Char"/>
    <w:rsid w:val="00034972"/>
    <w:pPr>
      <w:keepNext/>
      <w:spacing w:after="60"/>
      <w:outlineLvl w:val="1"/>
    </w:pPr>
    <w:rPr>
      <w:rFonts w:ascii="Arial" w:eastAsia="MS Gothic" w:hAnsi="Arial"/>
      <w:b/>
      <w:bCs/>
      <w:iCs/>
      <w:szCs w:val="28"/>
      <w:lang w:eastAsia="it-IT"/>
    </w:rPr>
  </w:style>
  <w:style w:type="paragraph" w:styleId="Heading3">
    <w:name w:val="heading 3"/>
    <w:basedOn w:val="Normal"/>
    <w:next w:val="Normal"/>
    <w:link w:val="Heading3Char"/>
    <w:rsid w:val="00034972"/>
    <w:pPr>
      <w:keepNext/>
      <w:spacing w:after="60"/>
      <w:outlineLvl w:val="2"/>
    </w:pPr>
    <w:rPr>
      <w:rFonts w:ascii="Arial" w:eastAsia="MS Gothic" w:hAnsi="Arial"/>
      <w:b/>
      <w:bCs/>
      <w:sz w:val="22"/>
      <w:szCs w:val="26"/>
      <w:lang w:eastAsia="it-IT"/>
    </w:rPr>
  </w:style>
  <w:style w:type="paragraph" w:styleId="Heading4">
    <w:name w:val="heading 4"/>
    <w:basedOn w:val="Normal"/>
    <w:next w:val="Normal"/>
    <w:link w:val="Heading4Char"/>
    <w:rsid w:val="00034972"/>
    <w:pPr>
      <w:keepNext/>
      <w:spacing w:after="60"/>
      <w:outlineLvl w:val="3"/>
    </w:pPr>
    <w:rPr>
      <w:rFonts w:ascii="Arial" w:eastAsia="MS Mincho" w:hAnsi="Arial"/>
      <w:bCs/>
      <w:sz w:val="28"/>
      <w:szCs w:val="2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972"/>
    <w:rPr>
      <w:rFonts w:ascii="Arial" w:hAnsi="Arial"/>
      <w:bCs/>
      <w:color w:val="000000"/>
      <w:sz w:val="36"/>
      <w:szCs w:val="32"/>
      <w:lang w:val="en-US"/>
    </w:rPr>
  </w:style>
  <w:style w:type="character" w:customStyle="1" w:styleId="Heading2Char">
    <w:name w:val="Heading 2 Char"/>
    <w:link w:val="Heading2"/>
    <w:rsid w:val="00034972"/>
    <w:rPr>
      <w:rFonts w:ascii="Arial" w:eastAsia="MS Gothic" w:hAnsi="Arial"/>
      <w:b/>
      <w:bCs/>
      <w:iCs/>
      <w:szCs w:val="28"/>
      <w:lang w:val="en-US"/>
    </w:rPr>
  </w:style>
  <w:style w:type="character" w:customStyle="1" w:styleId="Heading3Char">
    <w:name w:val="Heading 3 Char"/>
    <w:link w:val="Heading3"/>
    <w:rsid w:val="00034972"/>
    <w:rPr>
      <w:rFonts w:ascii="Arial" w:eastAsia="MS Gothic" w:hAnsi="Arial"/>
      <w:b/>
      <w:bCs/>
      <w:sz w:val="22"/>
      <w:szCs w:val="26"/>
      <w:lang w:val="en-US"/>
    </w:rPr>
  </w:style>
  <w:style w:type="character" w:customStyle="1" w:styleId="Heading4Char">
    <w:name w:val="Heading 4 Char"/>
    <w:link w:val="Heading4"/>
    <w:rsid w:val="00034972"/>
    <w:rPr>
      <w:rFonts w:ascii="Arial" w:eastAsia="MS Mincho" w:hAnsi="Arial"/>
      <w:bCs/>
      <w:sz w:val="28"/>
      <w:szCs w:val="28"/>
      <w:lang w:val="en-US"/>
    </w:rPr>
  </w:style>
  <w:style w:type="paragraph" w:customStyle="1" w:styleId="IJMainTitle">
    <w:name w:val="I@J Main Title"/>
    <w:basedOn w:val="Heading1"/>
    <w:link w:val="IJMainTitleChar"/>
    <w:qFormat/>
    <w:rsid w:val="00034972"/>
    <w:pPr>
      <w:keepLines w:val="0"/>
      <w:spacing w:before="1080" w:after="60"/>
      <w:contextualSpacing/>
    </w:pPr>
    <w:rPr>
      <w:rFonts w:ascii="Optima" w:hAnsi="Optima"/>
      <w:bCs w:val="0"/>
      <w:color w:val="auto"/>
      <w:kern w:val="32"/>
      <w:sz w:val="48"/>
      <w:szCs w:val="48"/>
      <w:lang w:val="en-GB"/>
    </w:rPr>
  </w:style>
  <w:style w:type="character" w:customStyle="1" w:styleId="IJMainTitleChar">
    <w:name w:val="I@J Main Title Char"/>
    <w:link w:val="IJMainTitle"/>
    <w:locked/>
    <w:rsid w:val="00034972"/>
    <w:rPr>
      <w:rFonts w:ascii="Optima" w:hAnsi="Optima"/>
      <w:kern w:val="32"/>
      <w:sz w:val="48"/>
      <w:szCs w:val="48"/>
      <w:lang w:val="en-GB"/>
    </w:rPr>
  </w:style>
  <w:style w:type="paragraph" w:customStyle="1" w:styleId="IJAuthor">
    <w:name w:val="I@J Author"/>
    <w:basedOn w:val="IJMainTitle"/>
    <w:qFormat/>
    <w:rsid w:val="00034972"/>
    <w:pPr>
      <w:spacing w:before="0"/>
    </w:pPr>
    <w:rPr>
      <w:sz w:val="36"/>
      <w:szCs w:val="36"/>
    </w:rPr>
  </w:style>
  <w:style w:type="paragraph" w:customStyle="1" w:styleId="IJSectionTitle">
    <w:name w:val="I@J Section Title"/>
    <w:basedOn w:val="Normal"/>
    <w:autoRedefine/>
    <w:qFormat/>
    <w:rsid w:val="00803DBE"/>
    <w:pPr>
      <w:spacing w:after="100"/>
      <w:contextualSpacing/>
    </w:pPr>
    <w:rPr>
      <w:rFonts w:ascii="Optima" w:eastAsia="Times New Roman" w:hAnsi="Optima" w:cs="Arial"/>
      <w:sz w:val="32"/>
      <w:szCs w:val="32"/>
      <w:lang w:val="en-GB" w:eastAsia="en-US"/>
    </w:rPr>
  </w:style>
  <w:style w:type="paragraph" w:customStyle="1" w:styleId="IJQuotation">
    <w:name w:val="I@J Quotation"/>
    <w:basedOn w:val="Normal"/>
    <w:autoRedefine/>
    <w:qFormat/>
    <w:rsid w:val="00BE712C"/>
    <w:pPr>
      <w:spacing w:before="280" w:after="280"/>
      <w:ind w:left="567" w:right="567"/>
      <w:contextualSpacing/>
      <w:jc w:val="both"/>
    </w:pPr>
    <w:rPr>
      <w:rFonts w:ascii="Optima" w:eastAsia="Times New Roman" w:hAnsi="Optima"/>
      <w:sz w:val="22"/>
      <w:szCs w:val="22"/>
      <w:lang w:val="en-GB" w:eastAsia="en-US"/>
    </w:rPr>
  </w:style>
  <w:style w:type="paragraph" w:styleId="FootnoteText">
    <w:name w:val="footnote text"/>
    <w:basedOn w:val="Normal"/>
    <w:link w:val="FootnoteTextChar"/>
    <w:rsid w:val="00413689"/>
    <w:pPr>
      <w:spacing w:after="60"/>
    </w:pPr>
    <w:rPr>
      <w:rFonts w:ascii="Arial" w:eastAsia="Times New Roman" w:hAnsi="Arial"/>
      <w:lang w:eastAsia="en-US"/>
    </w:rPr>
  </w:style>
  <w:style w:type="character" w:customStyle="1" w:styleId="FootnoteTextChar">
    <w:name w:val="Footnote Text Char"/>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Normal"/>
    <w:next w:val="IJMainText"/>
    <w:qFormat/>
    <w:rsid w:val="00034972"/>
    <w:pPr>
      <w:spacing w:before="60" w:after="60"/>
      <w:contextualSpacing/>
    </w:pPr>
    <w:rPr>
      <w:rFonts w:ascii="Optima" w:eastAsia="Times New Roman" w:hAnsi="Optima"/>
      <w:sz w:val="30"/>
      <w:szCs w:val="30"/>
      <w:lang w:eastAsia="en-US"/>
    </w:rPr>
  </w:style>
  <w:style w:type="paragraph" w:customStyle="1" w:styleId="IJMainText">
    <w:name w:val="I@J Main Text"/>
    <w:basedOn w:val="Normal"/>
    <w:link w:val="IJMainTextChar"/>
    <w:qFormat/>
    <w:rsid w:val="001D6668"/>
    <w:pPr>
      <w:spacing w:after="0"/>
      <w:ind w:firstLine="284"/>
      <w:contextualSpacing/>
      <w:jc w:val="both"/>
    </w:pPr>
    <w:rPr>
      <w:rFonts w:ascii="Optima" w:eastAsia="Times New Roman" w:hAnsi="Optima" w:cs="Arial"/>
      <w:lang w:val="en-GB" w:eastAsia="en-US"/>
    </w:rPr>
  </w:style>
  <w:style w:type="paragraph" w:customStyle="1" w:styleId="IJE-mail">
    <w:name w:val="I@J E-mail"/>
    <w:basedOn w:val="Normal"/>
    <w:qFormat/>
    <w:rsid w:val="00034972"/>
    <w:pPr>
      <w:spacing w:after="60"/>
      <w:contextualSpacing/>
    </w:pPr>
    <w:rPr>
      <w:rFonts w:ascii="Optima" w:eastAsia="Times New Roman" w:hAnsi="Optima"/>
      <w:i/>
      <w:sz w:val="30"/>
      <w:szCs w:val="30"/>
      <w:lang w:eastAsia="en-US"/>
    </w:rPr>
  </w:style>
  <w:style w:type="paragraph" w:customStyle="1" w:styleId="IJAbstract">
    <w:name w:val="I@J Abstract"/>
    <w:basedOn w:val="IJMainText"/>
    <w:qFormat/>
    <w:rsid w:val="00D1599A"/>
    <w:pPr>
      <w:spacing w:before="100"/>
      <w:ind w:firstLine="0"/>
      <w:contextualSpacing w:val="0"/>
    </w:pPr>
    <w:rPr>
      <w:sz w:val="22"/>
      <w:szCs w:val="22"/>
    </w:rPr>
  </w:style>
  <w:style w:type="paragraph" w:customStyle="1" w:styleId="ColorfulShading-Accent11">
    <w:name w:val="Colorful Shading - Accent 11"/>
    <w:hidden/>
    <w:rsid w:val="00F02BE2"/>
    <w:rPr>
      <w:rFonts w:ascii="Cambria" w:hAnsi="Cambria"/>
      <w:sz w:val="24"/>
      <w:szCs w:val="24"/>
      <w:lang w:val="en-US" w:eastAsia="en-US"/>
    </w:rPr>
  </w:style>
  <w:style w:type="paragraph" w:customStyle="1" w:styleId="IJReference">
    <w:name w:val="I@J Reference"/>
    <w:basedOn w:val="IJMainText"/>
    <w:qFormat/>
    <w:rsid w:val="00803DBE"/>
    <w:pPr>
      <w:ind w:left="284" w:hanging="284"/>
      <w:jc w:val="left"/>
    </w:pPr>
    <w:rPr>
      <w:rFonts w:eastAsia="Arial Unicode MS"/>
    </w:rPr>
  </w:style>
  <w:style w:type="paragraph" w:customStyle="1" w:styleId="IJList">
    <w:name w:val="I@J List"/>
    <w:basedOn w:val="IJMainText"/>
    <w:qFormat/>
    <w:rsid w:val="003079D1"/>
    <w:pPr>
      <w:numPr>
        <w:numId w:val="20"/>
      </w:numPr>
      <w:spacing w:before="100" w:after="100"/>
      <w:ind w:left="284" w:hanging="284"/>
      <w:contextualSpacing w:val="0"/>
    </w:pPr>
  </w:style>
  <w:style w:type="paragraph" w:customStyle="1" w:styleId="IJCaptionTable">
    <w:name w:val="I@J Caption Table"/>
    <w:basedOn w:val="IJAbstract"/>
    <w:rsid w:val="002363FD"/>
    <w:pPr>
      <w:jc w:val="left"/>
    </w:pPr>
  </w:style>
  <w:style w:type="paragraph" w:customStyle="1" w:styleId="IJCaption">
    <w:name w:val="I@J Caption"/>
    <w:basedOn w:val="IJCaptionTable"/>
    <w:next w:val="IJMain1stParagraph"/>
    <w:qFormat/>
    <w:rsid w:val="00E932BF"/>
    <w:pPr>
      <w:spacing w:before="60"/>
      <w:jc w:val="center"/>
    </w:pPr>
  </w:style>
  <w:style w:type="paragraph" w:customStyle="1" w:styleId="IJSubtitleReferences">
    <w:name w:val="I@J Subtitle References"/>
    <w:basedOn w:val="IJSectionTitle"/>
    <w:qFormat/>
    <w:rsid w:val="00803DBE"/>
    <w:rPr>
      <w:i/>
      <w:sz w:val="28"/>
      <w:szCs w:val="28"/>
    </w:rPr>
  </w:style>
  <w:style w:type="paragraph" w:styleId="EndnoteText">
    <w:name w:val="endnote text"/>
    <w:basedOn w:val="FootnoteText"/>
    <w:link w:val="EndnoteTextChar"/>
    <w:uiPriority w:val="99"/>
    <w:rsid w:val="00413689"/>
    <w:pPr>
      <w:ind w:left="284"/>
    </w:pPr>
    <w:rPr>
      <w:sz w:val="22"/>
    </w:rPr>
  </w:style>
  <w:style w:type="character" w:customStyle="1" w:styleId="EndnoteTextChar">
    <w:name w:val="Endnote Text Char"/>
    <w:link w:val="EndnoteText"/>
    <w:uiPriority w:val="99"/>
    <w:rsid w:val="00413689"/>
    <w:rPr>
      <w:rFonts w:ascii="Arial" w:hAnsi="Arial"/>
      <w:sz w:val="22"/>
      <w:szCs w:val="24"/>
      <w:lang w:val="en-US"/>
    </w:rPr>
  </w:style>
  <w:style w:type="paragraph" w:customStyle="1" w:styleId="IJReferencelistsameauthor">
    <w:name w:val="I@J Reference list same author"/>
    <w:basedOn w:val="IJReference"/>
    <w:qFormat/>
    <w:rsid w:val="00803DBE"/>
    <w:pPr>
      <w:ind w:left="568"/>
    </w:pPr>
  </w:style>
  <w:style w:type="character" w:styleId="EndnoteReference">
    <w:name w:val="endnote reference"/>
    <w:uiPriority w:val="99"/>
    <w:rsid w:val="00817BB6"/>
    <w:rPr>
      <w:vertAlign w:val="superscript"/>
    </w:rPr>
  </w:style>
  <w:style w:type="character" w:styleId="CommentReference">
    <w:name w:val="annotation reference"/>
    <w:rsid w:val="00DC5429"/>
    <w:rPr>
      <w:sz w:val="18"/>
      <w:szCs w:val="18"/>
    </w:rPr>
  </w:style>
  <w:style w:type="paragraph" w:styleId="CommentText">
    <w:name w:val="annotation text"/>
    <w:basedOn w:val="Normal"/>
    <w:link w:val="CommentTextChar"/>
    <w:rsid w:val="00DC5429"/>
    <w:pPr>
      <w:spacing w:after="60"/>
    </w:pPr>
    <w:rPr>
      <w:rFonts w:ascii="Arial" w:eastAsia="Times New Roman" w:hAnsi="Arial"/>
      <w:lang w:eastAsia="en-US"/>
    </w:rPr>
  </w:style>
  <w:style w:type="character" w:customStyle="1" w:styleId="CommentTextChar">
    <w:name w:val="Comment Text Char"/>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link w:val="CommentSubject"/>
    <w:rsid w:val="00DC5429"/>
    <w:rPr>
      <w:rFonts w:ascii="Arial" w:hAnsi="Arial"/>
      <w:b/>
      <w:bCs/>
      <w:sz w:val="24"/>
      <w:szCs w:val="24"/>
      <w:lang w:val="en-US"/>
    </w:rPr>
  </w:style>
  <w:style w:type="paragraph" w:styleId="BalloonText">
    <w:name w:val="Balloon Text"/>
    <w:basedOn w:val="Normal"/>
    <w:link w:val="BalloonTextChar1"/>
    <w:rsid w:val="00DC5429"/>
    <w:pPr>
      <w:spacing w:after="0"/>
    </w:pPr>
    <w:rPr>
      <w:rFonts w:ascii="Lucida Grande" w:eastAsia="Times New Roman" w:hAnsi="Lucida Grande" w:cs="Lucida Grande"/>
      <w:sz w:val="18"/>
      <w:szCs w:val="18"/>
      <w:lang w:eastAsia="en-US"/>
    </w:rPr>
  </w:style>
  <w:style w:type="character" w:customStyle="1" w:styleId="BalloonTextChar1">
    <w:name w:val="Balloon Text Char1"/>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eastAsia="en-US"/>
    </w:rPr>
  </w:style>
  <w:style w:type="paragraph" w:styleId="Header">
    <w:name w:val="header"/>
    <w:basedOn w:val="Normal"/>
    <w:link w:val="HeaderChar"/>
    <w:rsid w:val="00C8103F"/>
    <w:pPr>
      <w:tabs>
        <w:tab w:val="center" w:pos="4320"/>
        <w:tab w:val="right" w:pos="8640"/>
      </w:tabs>
      <w:spacing w:after="60"/>
    </w:pPr>
    <w:rPr>
      <w:rFonts w:ascii="Arial" w:eastAsia="Times New Roman" w:hAnsi="Arial"/>
      <w:sz w:val="22"/>
      <w:lang w:eastAsia="en-US"/>
    </w:rPr>
  </w:style>
  <w:style w:type="character" w:customStyle="1" w:styleId="HeaderChar">
    <w:name w:val="Header Char"/>
    <w:link w:val="Header"/>
    <w:rsid w:val="00C8103F"/>
    <w:rPr>
      <w:rFonts w:ascii="Arial" w:hAnsi="Arial"/>
      <w:sz w:val="22"/>
      <w:szCs w:val="24"/>
      <w:lang w:val="en-US"/>
    </w:rPr>
  </w:style>
  <w:style w:type="character" w:styleId="PageNumber">
    <w:name w:val="page number"/>
    <w:basedOn w:val="DefaultParagraphFont"/>
    <w:rsid w:val="00C8103F"/>
  </w:style>
  <w:style w:type="character" w:customStyle="1" w:styleId="apple-converted-space">
    <w:name w:val="apple-converted-space"/>
    <w:rsid w:val="00A65013"/>
  </w:style>
  <w:style w:type="character" w:customStyle="1" w:styleId="Caratterenotadichiusura">
    <w:name w:val="Carattere nota di chiusura"/>
    <w:rsid w:val="00A65013"/>
    <w:rPr>
      <w:vertAlign w:val="superscript"/>
    </w:rPr>
  </w:style>
  <w:style w:type="paragraph" w:customStyle="1" w:styleId="Body1">
    <w:name w:val="Body 1"/>
    <w:rsid w:val="00A65013"/>
    <w:pPr>
      <w:widowControl w:val="0"/>
      <w:suppressAutoHyphens/>
    </w:pPr>
    <w:rPr>
      <w:rFonts w:ascii="Helvetica" w:eastAsia="Arial Unicode MS" w:hAnsi="Helvetica" w:cs="Cambria"/>
      <w:color w:val="000000"/>
      <w:sz w:val="24"/>
      <w:szCs w:val="24"/>
      <w:lang w:eastAsia="ar-SA"/>
    </w:rPr>
  </w:style>
  <w:style w:type="paragraph" w:styleId="Title">
    <w:name w:val="Title"/>
    <w:basedOn w:val="Normal"/>
    <w:next w:val="Normal"/>
    <w:link w:val="TitleChar"/>
    <w:rsid w:val="00034972"/>
    <w:pPr>
      <w:widowControl w:val="0"/>
      <w:suppressAutoHyphens/>
      <w:spacing w:after="300"/>
    </w:pPr>
    <w:rPr>
      <w:rFonts w:ascii="Calibri" w:eastAsia="MS Gothic" w:hAnsi="Calibri" w:cs="Cambria"/>
      <w:color w:val="17365D"/>
      <w:spacing w:val="5"/>
      <w:kern w:val="1"/>
      <w:sz w:val="52"/>
      <w:szCs w:val="52"/>
      <w:lang w:val="it-IT" w:eastAsia="ar-SA"/>
    </w:rPr>
  </w:style>
  <w:style w:type="character" w:customStyle="1" w:styleId="TitleChar">
    <w:name w:val="Title Char"/>
    <w:link w:val="Title"/>
    <w:rsid w:val="00034972"/>
    <w:rPr>
      <w:rFonts w:eastAsia="MS Gothic" w:cs="Cambria"/>
      <w:color w:val="17365D"/>
      <w:spacing w:val="5"/>
      <w:kern w:val="1"/>
      <w:sz w:val="52"/>
      <w:szCs w:val="52"/>
      <w:lang w:eastAsia="ar-SA"/>
    </w:rPr>
  </w:style>
  <w:style w:type="paragraph" w:customStyle="1" w:styleId="CITAZIONE">
    <w:name w:val="CITAZIONE"/>
    <w:basedOn w:val="Normal"/>
    <w:rsid w:val="00034972"/>
    <w:pPr>
      <w:widowControl w:val="0"/>
      <w:suppressAutoHyphens/>
      <w:spacing w:after="0"/>
      <w:ind w:left="567" w:right="560"/>
      <w:jc w:val="both"/>
    </w:pPr>
    <w:rPr>
      <w:rFonts w:ascii="Times New Roman" w:eastAsia="MS Mincho" w:hAnsi="Times New Roman" w:cs="Cambria"/>
      <w:sz w:val="20"/>
      <w:szCs w:val="20"/>
      <w:lang w:val="it-IT" w:eastAsia="ar-SA"/>
    </w:rPr>
  </w:style>
  <w:style w:type="paragraph" w:customStyle="1" w:styleId="citazione0">
    <w:name w:val="citazione"/>
    <w:basedOn w:val="Normal"/>
    <w:rsid w:val="00A65013"/>
    <w:pPr>
      <w:widowControl w:val="0"/>
      <w:suppressAutoHyphens/>
      <w:spacing w:after="0" w:line="360" w:lineRule="auto"/>
      <w:ind w:left="284" w:right="284"/>
      <w:jc w:val="both"/>
    </w:pPr>
    <w:rPr>
      <w:rFonts w:eastAsia="Cambria" w:cs="Cambria"/>
      <w:sz w:val="22"/>
      <w:lang w:val="it-IT" w:eastAsia="ar-SA"/>
    </w:rPr>
  </w:style>
  <w:style w:type="character" w:styleId="FootnoteReference">
    <w:name w:val="footnote reference"/>
    <w:rsid w:val="00E848F8"/>
    <w:rPr>
      <w:vertAlign w:val="superscript"/>
    </w:rPr>
  </w:style>
  <w:style w:type="paragraph" w:styleId="TOC1">
    <w:name w:val="toc 1"/>
    <w:basedOn w:val="Normal"/>
    <w:next w:val="Normal"/>
    <w:autoRedefine/>
    <w:uiPriority w:val="39"/>
    <w:rsid w:val="0025044C"/>
    <w:pPr>
      <w:spacing w:after="60"/>
    </w:pPr>
    <w:rPr>
      <w:rFonts w:ascii="Arial" w:eastAsia="Times New Roman" w:hAnsi="Arial"/>
      <w:sz w:val="22"/>
      <w:lang w:eastAsia="en-US"/>
    </w:rPr>
  </w:style>
  <w:style w:type="paragraph" w:styleId="TOC2">
    <w:name w:val="toc 2"/>
    <w:basedOn w:val="Normal"/>
    <w:next w:val="Normal"/>
    <w:autoRedefine/>
    <w:uiPriority w:val="39"/>
    <w:rsid w:val="0025044C"/>
    <w:pPr>
      <w:spacing w:after="60"/>
      <w:ind w:left="220"/>
    </w:pPr>
    <w:rPr>
      <w:rFonts w:ascii="Arial" w:eastAsia="Times New Roman" w:hAnsi="Arial"/>
      <w:sz w:val="22"/>
      <w:lang w:eastAsia="en-US"/>
    </w:rPr>
  </w:style>
  <w:style w:type="paragraph" w:styleId="TOC3">
    <w:name w:val="toc 3"/>
    <w:basedOn w:val="Normal"/>
    <w:next w:val="Normal"/>
    <w:autoRedefine/>
    <w:rsid w:val="0025044C"/>
    <w:pPr>
      <w:spacing w:after="60"/>
      <w:ind w:left="440"/>
    </w:pPr>
    <w:rPr>
      <w:rFonts w:ascii="Arial" w:eastAsia="Times New Roman" w:hAnsi="Arial"/>
      <w:sz w:val="22"/>
      <w:lang w:eastAsia="en-US"/>
    </w:rPr>
  </w:style>
  <w:style w:type="paragraph" w:styleId="TOC4">
    <w:name w:val="toc 4"/>
    <w:basedOn w:val="Normal"/>
    <w:next w:val="Normal"/>
    <w:autoRedefine/>
    <w:rsid w:val="0025044C"/>
    <w:pPr>
      <w:spacing w:after="60"/>
      <w:ind w:left="660"/>
    </w:pPr>
    <w:rPr>
      <w:rFonts w:ascii="Arial" w:eastAsia="Times New Roman" w:hAnsi="Arial"/>
      <w:sz w:val="22"/>
      <w:lang w:eastAsia="en-US"/>
    </w:rPr>
  </w:style>
  <w:style w:type="paragraph" w:styleId="TOC5">
    <w:name w:val="toc 5"/>
    <w:basedOn w:val="Normal"/>
    <w:next w:val="Normal"/>
    <w:autoRedefine/>
    <w:rsid w:val="0025044C"/>
    <w:pPr>
      <w:spacing w:after="60"/>
      <w:ind w:left="880"/>
    </w:pPr>
    <w:rPr>
      <w:rFonts w:ascii="Arial" w:eastAsia="Times New Roman" w:hAnsi="Arial"/>
      <w:sz w:val="22"/>
      <w:lang w:eastAsia="en-US"/>
    </w:rPr>
  </w:style>
  <w:style w:type="paragraph" w:styleId="TOC6">
    <w:name w:val="toc 6"/>
    <w:basedOn w:val="Normal"/>
    <w:next w:val="Normal"/>
    <w:autoRedefine/>
    <w:rsid w:val="0025044C"/>
    <w:pPr>
      <w:spacing w:after="60"/>
      <w:ind w:left="1100"/>
    </w:pPr>
    <w:rPr>
      <w:rFonts w:ascii="Arial" w:eastAsia="Times New Roman" w:hAnsi="Arial"/>
      <w:sz w:val="22"/>
      <w:lang w:eastAsia="en-US"/>
    </w:rPr>
  </w:style>
  <w:style w:type="paragraph" w:styleId="TOC7">
    <w:name w:val="toc 7"/>
    <w:basedOn w:val="Normal"/>
    <w:next w:val="Normal"/>
    <w:autoRedefine/>
    <w:rsid w:val="0025044C"/>
    <w:pPr>
      <w:spacing w:after="60"/>
      <w:ind w:left="1320"/>
    </w:pPr>
    <w:rPr>
      <w:rFonts w:ascii="Arial" w:eastAsia="Times New Roman" w:hAnsi="Arial"/>
      <w:sz w:val="22"/>
      <w:lang w:eastAsia="en-US"/>
    </w:rPr>
  </w:style>
  <w:style w:type="paragraph" w:styleId="TOC8">
    <w:name w:val="toc 8"/>
    <w:basedOn w:val="Normal"/>
    <w:next w:val="Normal"/>
    <w:autoRedefine/>
    <w:rsid w:val="0025044C"/>
    <w:pPr>
      <w:spacing w:after="60"/>
      <w:ind w:left="1540"/>
    </w:pPr>
    <w:rPr>
      <w:rFonts w:ascii="Arial" w:eastAsia="Times New Roman" w:hAnsi="Arial"/>
      <w:sz w:val="22"/>
      <w:lang w:eastAsia="en-US"/>
    </w:rPr>
  </w:style>
  <w:style w:type="paragraph" w:styleId="TOC9">
    <w:name w:val="toc 9"/>
    <w:basedOn w:val="Normal"/>
    <w:next w:val="Normal"/>
    <w:autoRedefine/>
    <w:rsid w:val="0025044C"/>
    <w:pPr>
      <w:spacing w:after="60"/>
      <w:ind w:left="1760"/>
    </w:pPr>
    <w:rPr>
      <w:rFonts w:ascii="Arial" w:eastAsia="Times New Roman" w:hAnsi="Arial"/>
      <w:sz w:val="22"/>
      <w:lang w:eastAsia="en-US"/>
    </w:rPr>
  </w:style>
  <w:style w:type="paragraph" w:styleId="ListParagraph">
    <w:name w:val="List Paragraph"/>
    <w:basedOn w:val="Normal"/>
    <w:rsid w:val="002A134D"/>
    <w:pPr>
      <w:spacing w:after="60"/>
      <w:ind w:left="720"/>
      <w:contextualSpacing/>
    </w:pPr>
    <w:rPr>
      <w:rFonts w:ascii="Arial" w:eastAsia="Times New Roman" w:hAnsi="Arial"/>
      <w:sz w:val="22"/>
      <w:lang w:eastAsia="en-US"/>
    </w:rPr>
  </w:style>
  <w:style w:type="paragraph" w:styleId="Footer">
    <w:name w:val="footer"/>
    <w:basedOn w:val="Normal"/>
    <w:link w:val="FooterChar"/>
    <w:rsid w:val="005D4A3C"/>
    <w:pPr>
      <w:tabs>
        <w:tab w:val="center" w:pos="4819"/>
        <w:tab w:val="right" w:pos="9638"/>
      </w:tabs>
      <w:spacing w:after="0"/>
    </w:pPr>
    <w:rPr>
      <w:rFonts w:ascii="Arial" w:eastAsia="Times New Roman" w:hAnsi="Arial"/>
      <w:sz w:val="22"/>
      <w:lang w:eastAsia="en-US"/>
    </w:rPr>
  </w:style>
  <w:style w:type="character" w:customStyle="1" w:styleId="FooterChar">
    <w:name w:val="Footer Char"/>
    <w:link w:val="Footer"/>
    <w:rsid w:val="005D4A3C"/>
    <w:rPr>
      <w:rFonts w:ascii="Arial" w:hAnsi="Arial"/>
      <w:sz w:val="22"/>
      <w:lang w:val="en-US" w:eastAsia="en-US"/>
    </w:rPr>
  </w:style>
  <w:style w:type="paragraph" w:customStyle="1" w:styleId="IJMain1stParagraph">
    <w:name w:val="I@J Main 1st Paragraph"/>
    <w:basedOn w:val="IJMainText"/>
    <w:next w:val="IJMainText"/>
    <w:qFormat/>
    <w:rsid w:val="001D6668"/>
    <w:pPr>
      <w:ind w:firstLine="0"/>
    </w:pPr>
  </w:style>
  <w:style w:type="numbering" w:customStyle="1" w:styleId="IJEndnotes">
    <w:name w:val="I@J Endnotes"/>
    <w:basedOn w:val="NoList"/>
    <w:uiPriority w:val="99"/>
    <w:rsid w:val="00850666"/>
    <w:pPr>
      <w:numPr>
        <w:numId w:val="9"/>
      </w:numPr>
    </w:pPr>
  </w:style>
  <w:style w:type="paragraph" w:customStyle="1" w:styleId="IJEndnote">
    <w:name w:val="I@J Endnote"/>
    <w:basedOn w:val="Normal"/>
    <w:autoRedefine/>
    <w:qFormat/>
    <w:rsid w:val="00E932BF"/>
    <w:pPr>
      <w:spacing w:after="120"/>
      <w:jc w:val="both"/>
    </w:pPr>
    <w:rPr>
      <w:rFonts w:ascii="Optima" w:eastAsia="Times New Roman" w:hAnsi="Optima"/>
      <w:sz w:val="22"/>
      <w:lang w:val="en-GB" w:eastAsia="en-US"/>
    </w:rPr>
  </w:style>
  <w:style w:type="character" w:customStyle="1" w:styleId="BalloonTextChar">
    <w:name w:val="Balloon Text Char"/>
    <w:uiPriority w:val="99"/>
    <w:semiHidden/>
    <w:rsid w:val="008535EE"/>
    <w:rPr>
      <w:rFonts w:ascii="Lucida Grande" w:hAnsi="Lucida Grande" w:cs="Lucida Grande"/>
      <w:sz w:val="18"/>
      <w:szCs w:val="18"/>
    </w:rPr>
  </w:style>
  <w:style w:type="paragraph" w:customStyle="1" w:styleId="IJCaptionImage">
    <w:name w:val="I@J Caption Image"/>
    <w:basedOn w:val="IJCaptionTable"/>
    <w:rsid w:val="008535EE"/>
    <w:pPr>
      <w:spacing w:before="60" w:after="60"/>
      <w:jc w:val="center"/>
    </w:pPr>
    <w:rPr>
      <w:rFonts w:ascii="Arial" w:hAnsi="Arial"/>
      <w:b/>
      <w:sz w:val="20"/>
      <w:szCs w:val="20"/>
      <w:lang w:val="en-US"/>
    </w:rPr>
  </w:style>
  <w:style w:type="character" w:styleId="Emphasis">
    <w:name w:val="Emphasis"/>
    <w:uiPriority w:val="20"/>
    <w:rsid w:val="008535EE"/>
    <w:rPr>
      <w:i/>
      <w:iCs/>
    </w:rPr>
  </w:style>
  <w:style w:type="paragraph" w:styleId="Bibliography">
    <w:name w:val="Bibliography"/>
    <w:basedOn w:val="Normal"/>
    <w:next w:val="Normal"/>
    <w:rsid w:val="008535EE"/>
    <w:pPr>
      <w:spacing w:after="0"/>
      <w:ind w:left="720" w:hanging="720"/>
    </w:pPr>
    <w:rPr>
      <w:rFonts w:ascii="Arial" w:eastAsia="Times New Roman" w:hAnsi="Arial"/>
      <w:sz w:val="22"/>
      <w:lang w:eastAsia="en-US"/>
    </w:rPr>
  </w:style>
  <w:style w:type="paragraph" w:styleId="Revision">
    <w:name w:val="Revision"/>
    <w:hidden/>
    <w:rsid w:val="008535EE"/>
    <w:rPr>
      <w:rFonts w:ascii="Arial" w:hAnsi="Arial"/>
      <w:sz w:val="22"/>
      <w:szCs w:val="24"/>
      <w:lang w:val="en-US" w:eastAsia="en-US"/>
    </w:rPr>
  </w:style>
  <w:style w:type="paragraph" w:customStyle="1" w:styleId="IJBookReferences">
    <w:name w:val="I@J BookReferences"/>
    <w:basedOn w:val="IJMainText"/>
    <w:link w:val="IJBookReferencesCarattere"/>
    <w:autoRedefine/>
    <w:qFormat/>
    <w:rsid w:val="00553659"/>
    <w:pPr>
      <w:spacing w:before="60" w:after="60"/>
      <w:ind w:firstLine="0"/>
      <w:contextualSpacing w:val="0"/>
    </w:pPr>
  </w:style>
  <w:style w:type="paragraph" w:customStyle="1" w:styleId="IJBookISBN">
    <w:name w:val="I@J Book ISBN"/>
    <w:basedOn w:val="IJBookReferences"/>
    <w:link w:val="IJBookISBNChar"/>
    <w:autoRedefine/>
    <w:rsid w:val="00553659"/>
    <w:pPr>
      <w:spacing w:after="720"/>
    </w:pPr>
  </w:style>
  <w:style w:type="character" w:customStyle="1" w:styleId="IJMainTextChar">
    <w:name w:val="I@J Main Text Char"/>
    <w:basedOn w:val="DefaultParagraphFont"/>
    <w:link w:val="IJMainText"/>
    <w:rsid w:val="00553659"/>
    <w:rPr>
      <w:rFonts w:ascii="Optima" w:hAnsi="Optima" w:cs="Arial"/>
      <w:sz w:val="24"/>
      <w:szCs w:val="24"/>
      <w:lang w:val="en-GB" w:eastAsia="en-US"/>
    </w:rPr>
  </w:style>
  <w:style w:type="character" w:customStyle="1" w:styleId="IJBookReferencesCarattere">
    <w:name w:val="I@J BookReferences Carattere"/>
    <w:basedOn w:val="IJMainTextChar"/>
    <w:link w:val="IJBookReferences"/>
    <w:rsid w:val="00553659"/>
    <w:rPr>
      <w:rFonts w:ascii="Optima" w:hAnsi="Optima" w:cs="Arial"/>
      <w:sz w:val="24"/>
      <w:szCs w:val="24"/>
      <w:lang w:val="en-GB" w:eastAsia="en-US"/>
    </w:rPr>
  </w:style>
  <w:style w:type="character" w:customStyle="1" w:styleId="IJBookISBNChar">
    <w:name w:val="I@J Book ISBN Char"/>
    <w:basedOn w:val="IJBookReferencesCarattere"/>
    <w:link w:val="IJBookISBN"/>
    <w:rsid w:val="00553659"/>
    <w:rPr>
      <w:rFonts w:ascii="Optima" w:hAnsi="Optima" w:cs="Arial"/>
      <w:sz w:val="24"/>
      <w:szCs w:val="24"/>
      <w:lang w:val="en-GB" w:eastAsia="en-US"/>
    </w:rPr>
  </w:style>
  <w:style w:type="character" w:customStyle="1" w:styleId="IJEndnotesChar">
    <w:name w:val="I@J Endnotes Char"/>
    <w:basedOn w:val="IJMainTextChar"/>
    <w:rsid w:val="00553659"/>
    <w:rPr>
      <w:rFonts w:ascii="Optima" w:hAnsi="Optima" w:cs="Arial"/>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TZED:TZED:Users:tzed:Downloads:583-3914-1-P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E4321F-A9CB-A74D-A8D5-BA010AA6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583-3914-1-PB.dotx</Template>
  <TotalTime>1</TotalTime>
  <Pages>4</Pages>
  <Words>1183</Words>
  <Characters>6746</Characters>
  <Application>Microsoft Macintosh Word</Application>
  <DocSecurity>0</DocSecurity>
  <Lines>56</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REVIEW | Singing the Body Electric: The Human Voice and Sound Technology</vt:lpstr>
      <vt:lpstr/>
      <vt:lpstr>Katerina Tzedaki</vt:lpstr>
      <vt:lpstr/>
    </vt:vector>
  </TitlesOfParts>
  <Company>University of Eastern Finland</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Tzedaki</dc:creator>
  <cp:keywords/>
  <dc:description/>
  <cp:lastModifiedBy>Katerina Tzedaki</cp:lastModifiedBy>
  <cp:revision>2</cp:revision>
  <cp:lastPrinted>2017-07-17T15:35:00Z</cp:lastPrinted>
  <dcterms:created xsi:type="dcterms:W3CDTF">2017-07-17T16:01:00Z</dcterms:created>
  <dcterms:modified xsi:type="dcterms:W3CDTF">2017-07-17T16:01:00Z</dcterms:modified>
</cp:coreProperties>
</file>